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8CBAB" w14:textId="768CF0B8" w:rsidR="00B97EB6" w:rsidRDefault="00B97EB6">
      <w:pPr>
        <w:pStyle w:val="GvdeMetni"/>
        <w:ind w:left="319"/>
        <w:rPr>
          <w:rFonts w:ascii="Times New Roman"/>
          <w:sz w:val="20"/>
        </w:rPr>
      </w:pPr>
    </w:p>
    <w:p w14:paraId="274A36F0" w14:textId="77777777" w:rsidR="00B97EB6" w:rsidRDefault="00B97EB6">
      <w:pPr>
        <w:pStyle w:val="GvdeMetni"/>
        <w:spacing w:before="6"/>
        <w:rPr>
          <w:rFonts w:ascii="Times New Roman"/>
          <w:sz w:val="17"/>
        </w:rPr>
      </w:pPr>
    </w:p>
    <w:p w14:paraId="652A6A87" w14:textId="77777777" w:rsidR="00B97EB6" w:rsidRDefault="00F23CF9">
      <w:pPr>
        <w:pStyle w:val="Balk1"/>
        <w:spacing w:before="51"/>
        <w:ind w:left="3611"/>
      </w:pPr>
      <w:r>
        <w:t>TC</w:t>
      </w:r>
    </w:p>
    <w:p w14:paraId="2745B8FA" w14:textId="749BE9AD" w:rsidR="00B97EB6" w:rsidRDefault="00F23CF9">
      <w:pPr>
        <w:ind w:left="3613" w:right="3448"/>
        <w:jc w:val="center"/>
        <w:rPr>
          <w:b/>
          <w:sz w:val="24"/>
        </w:rPr>
      </w:pPr>
      <w:r>
        <w:rPr>
          <w:b/>
          <w:sz w:val="24"/>
        </w:rPr>
        <w:t xml:space="preserve">MALATYA TURGUT </w:t>
      </w:r>
      <w:r w:rsidR="000E7147">
        <w:rPr>
          <w:b/>
          <w:sz w:val="24"/>
        </w:rPr>
        <w:t>Ö</w:t>
      </w:r>
      <w:r>
        <w:rPr>
          <w:b/>
          <w:sz w:val="24"/>
        </w:rPr>
        <w:t xml:space="preserve">ZAL ÜNİVERSİTESİ SAĞLIK </w:t>
      </w:r>
      <w:r w:rsidR="00DC2910">
        <w:rPr>
          <w:b/>
          <w:sz w:val="24"/>
        </w:rPr>
        <w:t xml:space="preserve">HİZMETLERİ </w:t>
      </w:r>
      <w:r>
        <w:rPr>
          <w:b/>
          <w:sz w:val="24"/>
        </w:rPr>
        <w:t>MESLEK</w:t>
      </w:r>
      <w:r w:rsidR="00DC2910">
        <w:rPr>
          <w:b/>
          <w:sz w:val="24"/>
        </w:rPr>
        <w:t xml:space="preserve"> </w:t>
      </w:r>
      <w:r>
        <w:rPr>
          <w:b/>
          <w:sz w:val="24"/>
        </w:rPr>
        <w:t>YÜKSEKOKULU</w:t>
      </w:r>
    </w:p>
    <w:p w14:paraId="07A11293" w14:textId="6CBEBE37" w:rsidR="00B97EB6" w:rsidRPr="0073499F" w:rsidRDefault="00F23CF9" w:rsidP="0073499F">
      <w:pPr>
        <w:spacing w:line="293" w:lineRule="exact"/>
        <w:ind w:left="2128" w:right="1974"/>
        <w:jc w:val="center"/>
        <w:rPr>
          <w:b/>
          <w:sz w:val="24"/>
        </w:rPr>
      </w:pPr>
      <w:r>
        <w:rPr>
          <w:b/>
          <w:sz w:val="24"/>
        </w:rPr>
        <w:t>STAJ BAŞLAMA ve BİTİRME TARİHLERİ</w:t>
      </w:r>
    </w:p>
    <w:p w14:paraId="49524A46" w14:textId="77777777" w:rsidR="00B97EB6" w:rsidRDefault="00B97EB6">
      <w:pPr>
        <w:spacing w:before="2" w:after="1"/>
        <w:rPr>
          <w:b/>
          <w:sz w:val="28"/>
        </w:rPr>
      </w:pPr>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43"/>
        <w:gridCol w:w="4625"/>
      </w:tblGrid>
      <w:tr w:rsidR="00463597" w14:paraId="4981EAAB" w14:textId="77777777" w:rsidTr="007A6367">
        <w:trPr>
          <w:trHeight w:val="580"/>
          <w:jc w:val="center"/>
        </w:trPr>
        <w:tc>
          <w:tcPr>
            <w:tcW w:w="9068" w:type="dxa"/>
            <w:gridSpan w:val="2"/>
          </w:tcPr>
          <w:p w14:paraId="74F83419" w14:textId="5AB4468D" w:rsidR="00463597" w:rsidRPr="00013317" w:rsidRDefault="00463597" w:rsidP="000E7147">
            <w:pPr>
              <w:pStyle w:val="TableParagraph"/>
              <w:spacing w:before="0"/>
              <w:rPr>
                <w:b/>
                <w:color w:val="FF0000"/>
                <w:sz w:val="24"/>
              </w:rPr>
            </w:pPr>
            <w:r w:rsidRPr="00013317">
              <w:rPr>
                <w:b/>
                <w:color w:val="FF0000"/>
                <w:sz w:val="24"/>
              </w:rPr>
              <w:t xml:space="preserve">Staj </w:t>
            </w:r>
            <w:r>
              <w:rPr>
                <w:b/>
                <w:color w:val="FF0000"/>
                <w:sz w:val="24"/>
              </w:rPr>
              <w:t>Çizelgesi</w:t>
            </w:r>
          </w:p>
        </w:tc>
      </w:tr>
      <w:tr w:rsidR="00463597" w14:paraId="4F46A9A6" w14:textId="77777777" w:rsidTr="007A6367">
        <w:trPr>
          <w:trHeight w:val="607"/>
          <w:jc w:val="center"/>
        </w:trPr>
        <w:tc>
          <w:tcPr>
            <w:tcW w:w="4443" w:type="dxa"/>
          </w:tcPr>
          <w:p w14:paraId="181483E8" w14:textId="515D8179" w:rsidR="00463597" w:rsidRDefault="00463597" w:rsidP="00463597">
            <w:pPr>
              <w:pStyle w:val="TableParagraph"/>
              <w:spacing w:before="0"/>
              <w:rPr>
                <w:b/>
              </w:rPr>
            </w:pPr>
            <w:r>
              <w:rPr>
                <w:b/>
                <w:color w:val="006FC0"/>
                <w:u w:val="single" w:color="006FC0"/>
              </w:rPr>
              <w:t>Tarih Aralığı</w:t>
            </w:r>
          </w:p>
        </w:tc>
        <w:tc>
          <w:tcPr>
            <w:tcW w:w="4625" w:type="dxa"/>
          </w:tcPr>
          <w:p w14:paraId="66151054" w14:textId="0B3CE397" w:rsidR="00463597" w:rsidRDefault="00463597" w:rsidP="00463597">
            <w:pPr>
              <w:pStyle w:val="TableParagraph"/>
              <w:spacing w:before="0"/>
              <w:rPr>
                <w:b/>
              </w:rPr>
            </w:pPr>
            <w:r>
              <w:rPr>
                <w:b/>
                <w:color w:val="006FC0"/>
                <w:u w:val="single" w:color="006FC0"/>
              </w:rPr>
              <w:t>Çalışma Süresi</w:t>
            </w:r>
          </w:p>
        </w:tc>
      </w:tr>
      <w:tr w:rsidR="00463597" w14:paraId="04CD9631" w14:textId="77777777" w:rsidTr="007A6367">
        <w:trPr>
          <w:trHeight w:val="611"/>
          <w:jc w:val="center"/>
        </w:trPr>
        <w:tc>
          <w:tcPr>
            <w:tcW w:w="4443" w:type="dxa"/>
          </w:tcPr>
          <w:p w14:paraId="64E713D4" w14:textId="145B9333" w:rsidR="00463597" w:rsidRDefault="0083218A" w:rsidP="00463597">
            <w:pPr>
              <w:pStyle w:val="TableParagraph"/>
              <w:spacing w:before="0"/>
              <w:ind w:left="11"/>
              <w:rPr>
                <w:b/>
              </w:rPr>
            </w:pPr>
            <w:r>
              <w:rPr>
                <w:b/>
              </w:rPr>
              <w:t>30 Haziran</w:t>
            </w:r>
          </w:p>
        </w:tc>
        <w:tc>
          <w:tcPr>
            <w:tcW w:w="4625" w:type="dxa"/>
          </w:tcPr>
          <w:p w14:paraId="0FF093A5" w14:textId="3CA06782" w:rsidR="00463597" w:rsidRPr="0083218A" w:rsidRDefault="0083218A" w:rsidP="00463597">
            <w:pPr>
              <w:pStyle w:val="TableParagraph"/>
              <w:spacing w:before="0"/>
              <w:rPr>
                <w:b/>
              </w:rPr>
            </w:pPr>
            <w:r w:rsidRPr="0083218A">
              <w:rPr>
                <w:b/>
              </w:rPr>
              <w:t>1</w:t>
            </w:r>
            <w:r w:rsidR="00463597" w:rsidRPr="0083218A">
              <w:rPr>
                <w:b/>
              </w:rPr>
              <w:t xml:space="preserve"> İş günü</w:t>
            </w:r>
          </w:p>
        </w:tc>
      </w:tr>
      <w:tr w:rsidR="00463597" w14:paraId="69490BF0" w14:textId="77777777" w:rsidTr="007A6367">
        <w:trPr>
          <w:trHeight w:val="580"/>
          <w:jc w:val="center"/>
        </w:trPr>
        <w:tc>
          <w:tcPr>
            <w:tcW w:w="4443" w:type="dxa"/>
          </w:tcPr>
          <w:p w14:paraId="5E077F62" w14:textId="797436D1" w:rsidR="00463597" w:rsidRDefault="0083218A" w:rsidP="00463597">
            <w:pPr>
              <w:pStyle w:val="TableParagraph"/>
              <w:spacing w:before="0"/>
              <w:ind w:left="11"/>
              <w:rPr>
                <w:b/>
              </w:rPr>
            </w:pPr>
            <w:r>
              <w:rPr>
                <w:b/>
              </w:rPr>
              <w:t>1</w:t>
            </w:r>
            <w:r w:rsidR="00463597">
              <w:rPr>
                <w:b/>
              </w:rPr>
              <w:t xml:space="preserve"> – </w:t>
            </w:r>
            <w:r>
              <w:rPr>
                <w:b/>
              </w:rPr>
              <w:t>4</w:t>
            </w:r>
            <w:r w:rsidR="00463597">
              <w:rPr>
                <w:b/>
              </w:rPr>
              <w:t xml:space="preserve"> Temmuz</w:t>
            </w:r>
          </w:p>
        </w:tc>
        <w:tc>
          <w:tcPr>
            <w:tcW w:w="4625" w:type="dxa"/>
          </w:tcPr>
          <w:p w14:paraId="2CC3270E" w14:textId="00D5AF58" w:rsidR="00463597" w:rsidRPr="0083218A" w:rsidRDefault="0083218A" w:rsidP="00463597">
            <w:pPr>
              <w:pStyle w:val="TableParagraph"/>
              <w:spacing w:before="0"/>
              <w:rPr>
                <w:b/>
              </w:rPr>
            </w:pPr>
            <w:r w:rsidRPr="0083218A">
              <w:rPr>
                <w:b/>
              </w:rPr>
              <w:t>4</w:t>
            </w:r>
            <w:r w:rsidR="00463597" w:rsidRPr="0083218A">
              <w:rPr>
                <w:b/>
              </w:rPr>
              <w:t xml:space="preserve"> İş günü</w:t>
            </w:r>
          </w:p>
        </w:tc>
      </w:tr>
      <w:tr w:rsidR="00463597" w14:paraId="1FB9EEEB" w14:textId="77777777" w:rsidTr="007A6367">
        <w:trPr>
          <w:trHeight w:val="580"/>
          <w:jc w:val="center"/>
        </w:trPr>
        <w:tc>
          <w:tcPr>
            <w:tcW w:w="4443" w:type="dxa"/>
          </w:tcPr>
          <w:p w14:paraId="325BEF33" w14:textId="24BFDE77" w:rsidR="00463597" w:rsidRDefault="0083218A" w:rsidP="00463597">
            <w:pPr>
              <w:pStyle w:val="TableParagraph"/>
              <w:spacing w:before="0"/>
              <w:ind w:left="11"/>
              <w:rPr>
                <w:b/>
              </w:rPr>
            </w:pPr>
            <w:r>
              <w:rPr>
                <w:b/>
              </w:rPr>
              <w:t>7</w:t>
            </w:r>
            <w:r w:rsidR="00463597">
              <w:rPr>
                <w:b/>
              </w:rPr>
              <w:t xml:space="preserve"> – </w:t>
            </w:r>
            <w:r>
              <w:rPr>
                <w:b/>
              </w:rPr>
              <w:t>11 Temmuz</w:t>
            </w:r>
          </w:p>
        </w:tc>
        <w:tc>
          <w:tcPr>
            <w:tcW w:w="4625" w:type="dxa"/>
          </w:tcPr>
          <w:p w14:paraId="0BF4386B" w14:textId="6D8E3A0B" w:rsidR="00463597" w:rsidRPr="0083218A" w:rsidRDefault="00463597" w:rsidP="00463597">
            <w:pPr>
              <w:pStyle w:val="TableParagraph"/>
              <w:spacing w:before="0"/>
              <w:ind w:right="480"/>
              <w:rPr>
                <w:b/>
              </w:rPr>
            </w:pPr>
            <w:r w:rsidRPr="0083218A">
              <w:rPr>
                <w:b/>
              </w:rPr>
              <w:t xml:space="preserve">         5 İş günü</w:t>
            </w:r>
          </w:p>
        </w:tc>
      </w:tr>
      <w:tr w:rsidR="00463597" w14:paraId="123055F1" w14:textId="77777777" w:rsidTr="007A6367">
        <w:trPr>
          <w:trHeight w:val="609"/>
          <w:jc w:val="center"/>
        </w:trPr>
        <w:tc>
          <w:tcPr>
            <w:tcW w:w="4443" w:type="dxa"/>
          </w:tcPr>
          <w:p w14:paraId="3B0F6891" w14:textId="61D487CC" w:rsidR="00463597" w:rsidRDefault="0083218A" w:rsidP="00463597">
            <w:pPr>
              <w:pStyle w:val="TableParagraph"/>
              <w:spacing w:before="0"/>
              <w:ind w:left="11"/>
              <w:rPr>
                <w:b/>
              </w:rPr>
            </w:pPr>
            <w:r>
              <w:rPr>
                <w:b/>
              </w:rPr>
              <w:t>14 Temmuz</w:t>
            </w:r>
          </w:p>
        </w:tc>
        <w:tc>
          <w:tcPr>
            <w:tcW w:w="4625" w:type="dxa"/>
          </w:tcPr>
          <w:p w14:paraId="592B492F" w14:textId="5DACAB13" w:rsidR="00463597" w:rsidRPr="0083218A" w:rsidRDefault="0083218A" w:rsidP="00463597">
            <w:pPr>
              <w:pStyle w:val="TableParagraph"/>
              <w:spacing w:before="0"/>
              <w:rPr>
                <w:b/>
              </w:rPr>
            </w:pPr>
            <w:r w:rsidRPr="0083218A">
              <w:rPr>
                <w:b/>
              </w:rPr>
              <w:t>1</w:t>
            </w:r>
            <w:r w:rsidR="00463597" w:rsidRPr="0083218A">
              <w:rPr>
                <w:b/>
              </w:rPr>
              <w:t xml:space="preserve"> İş günü</w:t>
            </w:r>
          </w:p>
        </w:tc>
      </w:tr>
      <w:tr w:rsidR="00463597" w14:paraId="7909FE81" w14:textId="77777777" w:rsidTr="007A6367">
        <w:trPr>
          <w:trHeight w:val="580"/>
          <w:jc w:val="center"/>
        </w:trPr>
        <w:tc>
          <w:tcPr>
            <w:tcW w:w="4443" w:type="dxa"/>
          </w:tcPr>
          <w:p w14:paraId="635DC522" w14:textId="30310BB0" w:rsidR="00463597" w:rsidRDefault="0083218A" w:rsidP="00463597">
            <w:pPr>
              <w:pStyle w:val="TableParagraph"/>
              <w:spacing w:before="0"/>
              <w:ind w:left="12"/>
              <w:rPr>
                <w:b/>
              </w:rPr>
            </w:pPr>
            <w:r>
              <w:rPr>
                <w:b/>
              </w:rPr>
              <w:t>16</w:t>
            </w:r>
            <w:r w:rsidR="00463597">
              <w:rPr>
                <w:b/>
              </w:rPr>
              <w:t xml:space="preserve"> – 1</w:t>
            </w:r>
            <w:r>
              <w:rPr>
                <w:b/>
              </w:rPr>
              <w:t>8</w:t>
            </w:r>
            <w:r w:rsidR="00463597">
              <w:rPr>
                <w:b/>
              </w:rPr>
              <w:t xml:space="preserve"> </w:t>
            </w:r>
            <w:r>
              <w:rPr>
                <w:b/>
              </w:rPr>
              <w:t>Temmuz</w:t>
            </w:r>
          </w:p>
        </w:tc>
        <w:tc>
          <w:tcPr>
            <w:tcW w:w="4625" w:type="dxa"/>
          </w:tcPr>
          <w:p w14:paraId="1F60873D" w14:textId="0ABAA4E4" w:rsidR="00463597" w:rsidRPr="0083218A" w:rsidRDefault="0083218A" w:rsidP="00463597">
            <w:pPr>
              <w:pStyle w:val="TableParagraph"/>
              <w:spacing w:before="0"/>
              <w:rPr>
                <w:b/>
              </w:rPr>
            </w:pPr>
            <w:r w:rsidRPr="0083218A">
              <w:rPr>
                <w:b/>
              </w:rPr>
              <w:t>3</w:t>
            </w:r>
            <w:r w:rsidR="00463597" w:rsidRPr="0083218A">
              <w:rPr>
                <w:b/>
              </w:rPr>
              <w:t xml:space="preserve"> İş günü</w:t>
            </w:r>
          </w:p>
        </w:tc>
      </w:tr>
      <w:tr w:rsidR="00463597" w14:paraId="4A5C6787" w14:textId="77777777" w:rsidTr="007A6367">
        <w:trPr>
          <w:trHeight w:val="581"/>
          <w:jc w:val="center"/>
        </w:trPr>
        <w:tc>
          <w:tcPr>
            <w:tcW w:w="4443" w:type="dxa"/>
          </w:tcPr>
          <w:p w14:paraId="0F758EA1" w14:textId="2CE64549" w:rsidR="00463597" w:rsidRDefault="0083218A" w:rsidP="00463597">
            <w:pPr>
              <w:pStyle w:val="TableParagraph"/>
              <w:spacing w:before="0"/>
              <w:ind w:left="12"/>
              <w:rPr>
                <w:b/>
              </w:rPr>
            </w:pPr>
            <w:r>
              <w:rPr>
                <w:b/>
              </w:rPr>
              <w:t>2</w:t>
            </w:r>
            <w:r w:rsidR="00BC40DB">
              <w:rPr>
                <w:b/>
              </w:rPr>
              <w:t>1</w:t>
            </w:r>
            <w:r w:rsidR="00463597">
              <w:rPr>
                <w:b/>
              </w:rPr>
              <w:t xml:space="preserve"> – 2</w:t>
            </w:r>
            <w:r>
              <w:rPr>
                <w:b/>
              </w:rPr>
              <w:t>5</w:t>
            </w:r>
            <w:r w:rsidR="00463597">
              <w:rPr>
                <w:b/>
              </w:rPr>
              <w:t xml:space="preserve"> </w:t>
            </w:r>
            <w:r>
              <w:rPr>
                <w:b/>
              </w:rPr>
              <w:t>Temmuz</w:t>
            </w:r>
          </w:p>
        </w:tc>
        <w:tc>
          <w:tcPr>
            <w:tcW w:w="4625" w:type="dxa"/>
          </w:tcPr>
          <w:p w14:paraId="2BED8264" w14:textId="77777777" w:rsidR="00463597" w:rsidRPr="0083218A" w:rsidRDefault="00463597" w:rsidP="00463597">
            <w:pPr>
              <w:pStyle w:val="TableParagraph"/>
              <w:spacing w:before="0"/>
              <w:rPr>
                <w:b/>
              </w:rPr>
            </w:pPr>
            <w:r w:rsidRPr="0083218A">
              <w:rPr>
                <w:b/>
              </w:rPr>
              <w:t>5 İş günü</w:t>
            </w:r>
          </w:p>
        </w:tc>
      </w:tr>
      <w:tr w:rsidR="00BC40DB" w14:paraId="725EBC28" w14:textId="77777777" w:rsidTr="007A6367">
        <w:trPr>
          <w:trHeight w:val="581"/>
          <w:jc w:val="center"/>
        </w:trPr>
        <w:tc>
          <w:tcPr>
            <w:tcW w:w="4443" w:type="dxa"/>
          </w:tcPr>
          <w:p w14:paraId="5CFB951F" w14:textId="619D2FA0" w:rsidR="00BC40DB" w:rsidRDefault="00BC40DB" w:rsidP="00463597">
            <w:pPr>
              <w:pStyle w:val="TableParagraph"/>
              <w:spacing w:before="0"/>
              <w:ind w:left="12"/>
              <w:rPr>
                <w:b/>
              </w:rPr>
            </w:pPr>
            <w:r>
              <w:rPr>
                <w:b/>
              </w:rPr>
              <w:t>2</w:t>
            </w:r>
            <w:r w:rsidR="0083218A">
              <w:rPr>
                <w:b/>
              </w:rPr>
              <w:t>8 – 31 Temmuz</w:t>
            </w:r>
          </w:p>
        </w:tc>
        <w:tc>
          <w:tcPr>
            <w:tcW w:w="4625" w:type="dxa"/>
          </w:tcPr>
          <w:p w14:paraId="3A949D2E" w14:textId="0EC8C6E0" w:rsidR="00BC40DB" w:rsidRPr="0083218A" w:rsidRDefault="0083218A" w:rsidP="00463597">
            <w:pPr>
              <w:pStyle w:val="TableParagraph"/>
              <w:spacing w:before="0"/>
              <w:rPr>
                <w:b/>
              </w:rPr>
            </w:pPr>
            <w:r w:rsidRPr="0083218A">
              <w:rPr>
                <w:b/>
              </w:rPr>
              <w:t>4</w:t>
            </w:r>
            <w:r w:rsidR="00BC40DB" w:rsidRPr="0083218A">
              <w:rPr>
                <w:b/>
              </w:rPr>
              <w:t xml:space="preserve"> </w:t>
            </w:r>
            <w:r w:rsidRPr="0083218A">
              <w:rPr>
                <w:b/>
              </w:rPr>
              <w:t>İ</w:t>
            </w:r>
            <w:r w:rsidR="00BC40DB" w:rsidRPr="0083218A">
              <w:rPr>
                <w:b/>
              </w:rPr>
              <w:t>ş günü</w:t>
            </w:r>
          </w:p>
        </w:tc>
      </w:tr>
      <w:tr w:rsidR="0083218A" w14:paraId="1F26807A" w14:textId="77777777" w:rsidTr="007A6367">
        <w:trPr>
          <w:trHeight w:val="581"/>
          <w:jc w:val="center"/>
        </w:trPr>
        <w:tc>
          <w:tcPr>
            <w:tcW w:w="4443" w:type="dxa"/>
          </w:tcPr>
          <w:p w14:paraId="340E952C" w14:textId="0E2E6BAD" w:rsidR="0083218A" w:rsidRDefault="0083218A" w:rsidP="00463597">
            <w:pPr>
              <w:pStyle w:val="TableParagraph"/>
              <w:spacing w:before="0"/>
              <w:ind w:left="12"/>
              <w:rPr>
                <w:b/>
              </w:rPr>
            </w:pPr>
            <w:r>
              <w:rPr>
                <w:b/>
              </w:rPr>
              <w:t>1 Ağustos</w:t>
            </w:r>
          </w:p>
        </w:tc>
        <w:tc>
          <w:tcPr>
            <w:tcW w:w="4625" w:type="dxa"/>
          </w:tcPr>
          <w:p w14:paraId="2E7D7CB9" w14:textId="67FCD157" w:rsidR="0083218A" w:rsidRPr="0083218A" w:rsidRDefault="0083218A" w:rsidP="00463597">
            <w:pPr>
              <w:pStyle w:val="TableParagraph"/>
              <w:spacing w:before="0"/>
              <w:rPr>
                <w:b/>
              </w:rPr>
            </w:pPr>
            <w:r w:rsidRPr="0083218A">
              <w:rPr>
                <w:b/>
              </w:rPr>
              <w:t>1 İş günü</w:t>
            </w:r>
          </w:p>
        </w:tc>
      </w:tr>
      <w:tr w:rsidR="0083218A" w14:paraId="228C5307" w14:textId="77777777" w:rsidTr="007A6367">
        <w:trPr>
          <w:trHeight w:val="581"/>
          <w:jc w:val="center"/>
        </w:trPr>
        <w:tc>
          <w:tcPr>
            <w:tcW w:w="4443" w:type="dxa"/>
          </w:tcPr>
          <w:p w14:paraId="037163CA" w14:textId="531E3F3C" w:rsidR="0083218A" w:rsidRDefault="0083218A" w:rsidP="00463597">
            <w:pPr>
              <w:pStyle w:val="TableParagraph"/>
              <w:spacing w:before="0"/>
              <w:ind w:left="12"/>
              <w:rPr>
                <w:b/>
              </w:rPr>
            </w:pPr>
            <w:r>
              <w:rPr>
                <w:b/>
              </w:rPr>
              <w:t>4 – 8 Ağustos</w:t>
            </w:r>
          </w:p>
        </w:tc>
        <w:tc>
          <w:tcPr>
            <w:tcW w:w="4625" w:type="dxa"/>
          </w:tcPr>
          <w:p w14:paraId="300DF568" w14:textId="42F782C9" w:rsidR="0083218A" w:rsidRPr="0083218A" w:rsidRDefault="0083218A" w:rsidP="00463597">
            <w:pPr>
              <w:pStyle w:val="TableParagraph"/>
              <w:spacing w:before="0"/>
              <w:rPr>
                <w:b/>
              </w:rPr>
            </w:pPr>
            <w:r w:rsidRPr="0083218A">
              <w:rPr>
                <w:b/>
              </w:rPr>
              <w:t>5 İş günü</w:t>
            </w:r>
          </w:p>
        </w:tc>
      </w:tr>
      <w:tr w:rsidR="0083218A" w14:paraId="2B3D21EB" w14:textId="77777777" w:rsidTr="007A6367">
        <w:trPr>
          <w:trHeight w:val="581"/>
          <w:jc w:val="center"/>
        </w:trPr>
        <w:tc>
          <w:tcPr>
            <w:tcW w:w="4443" w:type="dxa"/>
          </w:tcPr>
          <w:p w14:paraId="7BF3979B" w14:textId="6F6CA42F" w:rsidR="0083218A" w:rsidRDefault="0083218A" w:rsidP="00463597">
            <w:pPr>
              <w:pStyle w:val="TableParagraph"/>
              <w:spacing w:before="0"/>
              <w:ind w:left="12"/>
              <w:rPr>
                <w:b/>
              </w:rPr>
            </w:pPr>
            <w:r>
              <w:rPr>
                <w:b/>
              </w:rPr>
              <w:t>11 Ağustos</w:t>
            </w:r>
          </w:p>
        </w:tc>
        <w:tc>
          <w:tcPr>
            <w:tcW w:w="4625" w:type="dxa"/>
          </w:tcPr>
          <w:p w14:paraId="4B0C203A" w14:textId="22F1C7DC" w:rsidR="0083218A" w:rsidRPr="0083218A" w:rsidRDefault="0083218A" w:rsidP="00463597">
            <w:pPr>
              <w:pStyle w:val="TableParagraph"/>
              <w:spacing w:before="0"/>
              <w:rPr>
                <w:b/>
              </w:rPr>
            </w:pPr>
            <w:r w:rsidRPr="0083218A">
              <w:rPr>
                <w:b/>
              </w:rPr>
              <w:t>1 İş günü</w:t>
            </w:r>
          </w:p>
        </w:tc>
      </w:tr>
    </w:tbl>
    <w:p w14:paraId="7D37D3DF" w14:textId="77777777" w:rsidR="00B97EB6" w:rsidRDefault="00B97EB6">
      <w:pPr>
        <w:spacing w:before="8"/>
        <w:rPr>
          <w:b/>
          <w:sz w:val="19"/>
        </w:rPr>
      </w:pPr>
    </w:p>
    <w:p w14:paraId="61C7FE95" w14:textId="77522F1B" w:rsidR="00B97EB6" w:rsidRDefault="00F23CF9">
      <w:pPr>
        <w:spacing w:before="52"/>
        <w:ind w:left="3613" w:right="3448"/>
        <w:jc w:val="center"/>
        <w:rPr>
          <w:b/>
          <w:sz w:val="24"/>
          <w:u w:val="single"/>
        </w:rPr>
      </w:pPr>
      <w:r>
        <w:rPr>
          <w:b/>
          <w:sz w:val="24"/>
          <w:u w:val="single"/>
        </w:rPr>
        <w:t>A Ç I K L A M A L A R</w:t>
      </w:r>
    </w:p>
    <w:p w14:paraId="26E619EB" w14:textId="77777777" w:rsidR="00DD1BDA" w:rsidRDefault="00DD1BDA">
      <w:pPr>
        <w:spacing w:before="52"/>
        <w:ind w:left="3613" w:right="3448"/>
        <w:jc w:val="center"/>
        <w:rPr>
          <w:b/>
          <w:sz w:val="24"/>
        </w:rPr>
      </w:pPr>
    </w:p>
    <w:p w14:paraId="27249E96" w14:textId="77777777" w:rsidR="000447EF" w:rsidRDefault="000447EF">
      <w:pPr>
        <w:spacing w:before="52"/>
        <w:ind w:left="3613" w:right="3448"/>
        <w:jc w:val="center"/>
        <w:rPr>
          <w:b/>
          <w:sz w:val="24"/>
        </w:rPr>
      </w:pPr>
    </w:p>
    <w:p w14:paraId="231AC2C0" w14:textId="75327913" w:rsidR="00DC0A0C" w:rsidRDefault="00462B67" w:rsidP="00DC0A0C">
      <w:pPr>
        <w:pStyle w:val="ListeParagraf"/>
        <w:numPr>
          <w:ilvl w:val="0"/>
          <w:numId w:val="1"/>
        </w:numPr>
        <w:tabs>
          <w:tab w:val="left" w:pos="462"/>
        </w:tabs>
        <w:spacing w:before="52"/>
        <w:jc w:val="both"/>
        <w:rPr>
          <w:sz w:val="24"/>
        </w:rPr>
      </w:pPr>
      <w:r w:rsidRPr="00462B67">
        <w:rPr>
          <w:sz w:val="24"/>
        </w:rPr>
        <w:t xml:space="preserve">Staj belgelerini getiren öğrencilerden, halihazırda </w:t>
      </w:r>
      <w:r w:rsidRPr="00462B67">
        <w:rPr>
          <w:b/>
          <w:bCs/>
          <w:sz w:val="24"/>
        </w:rPr>
        <w:t>SGK’dan sigortaları yapılan öğrenciler</w:t>
      </w:r>
      <w:r w:rsidRPr="00462B67">
        <w:rPr>
          <w:sz w:val="24"/>
        </w:rPr>
        <w:t xml:space="preserve">in veya </w:t>
      </w:r>
      <w:r w:rsidRPr="00462B67">
        <w:rPr>
          <w:b/>
          <w:bCs/>
          <w:sz w:val="24"/>
        </w:rPr>
        <w:t>sigortalı olarak çalışan öğrencilerin</w:t>
      </w:r>
      <w:r w:rsidRPr="00462B67">
        <w:rPr>
          <w:sz w:val="24"/>
        </w:rPr>
        <w:t xml:space="preserve"> bunu belirtmesi zorunludur aksi halde mevcut sigortaları sonlanabilir.</w:t>
      </w:r>
      <w:r>
        <w:rPr>
          <w:sz w:val="24"/>
        </w:rPr>
        <w:t xml:space="preserve"> </w:t>
      </w:r>
      <w:r w:rsidRPr="00462B67">
        <w:rPr>
          <w:sz w:val="24"/>
        </w:rPr>
        <w:t xml:space="preserve">Staj belgelerini getiren öğrencilerden, </w:t>
      </w:r>
      <w:r w:rsidRPr="00462B67">
        <w:rPr>
          <w:b/>
          <w:bCs/>
          <w:sz w:val="24"/>
        </w:rPr>
        <w:t>sosyal yardım alan öğrenciler</w:t>
      </w:r>
      <w:r w:rsidRPr="00462B67">
        <w:rPr>
          <w:sz w:val="24"/>
        </w:rPr>
        <w:t>in bunu belirtmesi zorunludur aksi halde sosyal yardımları kesilebilir</w:t>
      </w:r>
      <w:r w:rsidR="00183078">
        <w:rPr>
          <w:sz w:val="24"/>
        </w:rPr>
        <w:t>.</w:t>
      </w:r>
    </w:p>
    <w:p w14:paraId="7C5458DB" w14:textId="77777777" w:rsidR="000447EF" w:rsidRDefault="000447EF" w:rsidP="000447EF">
      <w:pPr>
        <w:tabs>
          <w:tab w:val="left" w:pos="462"/>
        </w:tabs>
        <w:spacing w:before="52"/>
        <w:jc w:val="both"/>
        <w:rPr>
          <w:sz w:val="24"/>
        </w:rPr>
      </w:pPr>
    </w:p>
    <w:p w14:paraId="3AA8D8F3" w14:textId="77777777" w:rsidR="000447EF" w:rsidRDefault="000447EF" w:rsidP="000447EF">
      <w:pPr>
        <w:tabs>
          <w:tab w:val="left" w:pos="462"/>
        </w:tabs>
        <w:spacing w:before="52"/>
        <w:jc w:val="both"/>
        <w:rPr>
          <w:sz w:val="24"/>
        </w:rPr>
      </w:pPr>
    </w:p>
    <w:p w14:paraId="5771D2BA" w14:textId="77777777" w:rsidR="000447EF" w:rsidRPr="000447EF" w:rsidRDefault="000447EF" w:rsidP="000447EF">
      <w:pPr>
        <w:tabs>
          <w:tab w:val="left" w:pos="462"/>
        </w:tabs>
        <w:spacing w:before="52"/>
        <w:jc w:val="both"/>
        <w:rPr>
          <w:sz w:val="24"/>
        </w:rPr>
      </w:pPr>
    </w:p>
    <w:p w14:paraId="66BD50BE" w14:textId="0897802D" w:rsidR="00534278" w:rsidRDefault="00DD1BDA" w:rsidP="00462B67">
      <w:pPr>
        <w:pStyle w:val="ListeParagraf"/>
        <w:numPr>
          <w:ilvl w:val="0"/>
          <w:numId w:val="1"/>
        </w:numPr>
        <w:tabs>
          <w:tab w:val="left" w:pos="462"/>
        </w:tabs>
        <w:spacing w:before="52"/>
        <w:ind w:hanging="361"/>
        <w:jc w:val="both"/>
        <w:rPr>
          <w:sz w:val="24"/>
        </w:rPr>
      </w:pPr>
      <w:r>
        <w:rPr>
          <w:sz w:val="24"/>
        </w:rPr>
        <w:lastRenderedPageBreak/>
        <w:t>Staj yapacak olan</w:t>
      </w:r>
      <w:r w:rsidRPr="00DD1BDA">
        <w:rPr>
          <w:sz w:val="24"/>
        </w:rPr>
        <w:t xml:space="preserve"> öğrenciler</w:t>
      </w:r>
      <w:r w:rsidR="00EE2379">
        <w:rPr>
          <w:sz w:val="24"/>
        </w:rPr>
        <w:t>den</w:t>
      </w:r>
      <w:r w:rsidR="0082589D">
        <w:rPr>
          <w:sz w:val="24"/>
        </w:rPr>
        <w:t>;</w:t>
      </w:r>
      <w:r w:rsidR="00EE2379">
        <w:rPr>
          <w:sz w:val="24"/>
        </w:rPr>
        <w:t xml:space="preserve"> staj yerini kendi</w:t>
      </w:r>
      <w:r w:rsidR="0082589D">
        <w:rPr>
          <w:sz w:val="24"/>
        </w:rPr>
        <w:t>si</w:t>
      </w:r>
      <w:r w:rsidR="00EE2379">
        <w:rPr>
          <w:sz w:val="24"/>
        </w:rPr>
        <w:t xml:space="preserve"> bulan öğrencilerin staj yerleriyle görüşüp izin aldıktan</w:t>
      </w:r>
      <w:r w:rsidR="0082589D">
        <w:rPr>
          <w:sz w:val="24"/>
        </w:rPr>
        <w:t xml:space="preserve"> sonra</w:t>
      </w:r>
      <w:r w:rsidR="00EE2379">
        <w:rPr>
          <w:sz w:val="24"/>
        </w:rPr>
        <w:t xml:space="preserve"> ve Cumhurbaşkanlığı Staj Seferberliği aracılığıyla başvuru yapanların staj yerleri belirlendikten sonra</w:t>
      </w:r>
      <w:r w:rsidRPr="00DD1BDA">
        <w:rPr>
          <w:sz w:val="24"/>
        </w:rPr>
        <w:t xml:space="preserve"> yüksekokulumuz sayfası</w:t>
      </w:r>
      <w:r w:rsidR="00E77F67">
        <w:rPr>
          <w:sz w:val="24"/>
        </w:rPr>
        <w:t xml:space="preserve"> </w:t>
      </w:r>
      <w:r w:rsidR="00E77F67">
        <w:rPr>
          <w:b/>
          <w:bCs/>
          <w:sz w:val="24"/>
        </w:rPr>
        <w:t>“</w:t>
      </w:r>
      <w:r w:rsidR="00341556">
        <w:rPr>
          <w:b/>
          <w:bCs/>
          <w:sz w:val="24"/>
        </w:rPr>
        <w:t>Öğrenci</w:t>
      </w:r>
      <w:r w:rsidR="00E77F67">
        <w:rPr>
          <w:b/>
          <w:bCs/>
          <w:sz w:val="24"/>
        </w:rPr>
        <w:t>”,</w:t>
      </w:r>
      <w:r w:rsidRPr="00DD1BDA">
        <w:rPr>
          <w:sz w:val="24"/>
        </w:rPr>
        <w:t xml:space="preserve"> “</w:t>
      </w:r>
      <w:r w:rsidRPr="00B02020">
        <w:rPr>
          <w:b/>
          <w:bCs/>
          <w:sz w:val="24"/>
        </w:rPr>
        <w:t>Formlar</w:t>
      </w:r>
      <w:r w:rsidRPr="00DD1BDA">
        <w:rPr>
          <w:sz w:val="24"/>
        </w:rPr>
        <w:t xml:space="preserve">” kısmında yer alan </w:t>
      </w:r>
      <w:r w:rsidR="00EE2379">
        <w:rPr>
          <w:sz w:val="24"/>
        </w:rPr>
        <w:t>“</w:t>
      </w:r>
      <w:r w:rsidR="00EE2379">
        <w:rPr>
          <w:b/>
          <w:bCs/>
          <w:sz w:val="24"/>
        </w:rPr>
        <w:t>T.C. MALATYA TURGUT ÖZAL ÜNİVERSİTESİ ÖN LİSANS VE LİSANS EĞİTİM-ÖĞRETİMİ STAJ UYGULAMA YÖNERGESİ”</w:t>
      </w:r>
      <w:r w:rsidR="00EE2379">
        <w:rPr>
          <w:sz w:val="24"/>
        </w:rPr>
        <w:t>ne ekli olarak bulunan</w:t>
      </w:r>
      <w:r w:rsidR="00825B78">
        <w:rPr>
          <w:sz w:val="24"/>
        </w:rPr>
        <w:t xml:space="preserve"> aşağıdaki formlardan;</w:t>
      </w:r>
    </w:p>
    <w:p w14:paraId="669CB896" w14:textId="77777777" w:rsidR="000447EF" w:rsidRPr="00462B67" w:rsidRDefault="000447EF" w:rsidP="000447EF">
      <w:pPr>
        <w:pStyle w:val="ListeParagraf"/>
        <w:tabs>
          <w:tab w:val="left" w:pos="462"/>
        </w:tabs>
        <w:spacing w:before="52"/>
        <w:ind w:firstLine="0"/>
        <w:jc w:val="both"/>
        <w:rPr>
          <w:sz w:val="24"/>
        </w:rPr>
      </w:pPr>
    </w:p>
    <w:p w14:paraId="7B745522" w14:textId="7F733702" w:rsidR="00841DF2" w:rsidRDefault="00841DF2" w:rsidP="00841DF2">
      <w:pPr>
        <w:pStyle w:val="ListeParagraf"/>
        <w:numPr>
          <w:ilvl w:val="1"/>
          <w:numId w:val="1"/>
        </w:numPr>
        <w:tabs>
          <w:tab w:val="left" w:pos="462"/>
        </w:tabs>
        <w:spacing w:before="52"/>
        <w:jc w:val="both"/>
        <w:rPr>
          <w:sz w:val="24"/>
        </w:rPr>
      </w:pPr>
      <w:r>
        <w:rPr>
          <w:sz w:val="24"/>
        </w:rPr>
        <w:t xml:space="preserve">13-16. sayfalar arasında yer alan </w:t>
      </w:r>
      <w:r w:rsidRPr="00825B78">
        <w:rPr>
          <w:b/>
          <w:bCs/>
          <w:sz w:val="24"/>
        </w:rPr>
        <w:t>T.C. MALATYA TURGUT ÖZAL ÜNİVERSİTESİ FAKÜLTE/MESLEK YÜKSEKOKULU İŞ YERİ STAJI SÖZLEŞMESİ</w:t>
      </w:r>
      <w:r w:rsidRPr="00825B78">
        <w:rPr>
          <w:sz w:val="24"/>
        </w:rPr>
        <w:t xml:space="preserve"> </w:t>
      </w:r>
      <w:r>
        <w:rPr>
          <w:sz w:val="24"/>
        </w:rPr>
        <w:t xml:space="preserve">başlıklı sözleşme öğrenci tarafından doldurulup </w:t>
      </w:r>
      <w:r w:rsidRPr="004F0484">
        <w:rPr>
          <w:b/>
          <w:bCs/>
          <w:sz w:val="24"/>
        </w:rPr>
        <w:t>üç adet</w:t>
      </w:r>
      <w:r>
        <w:rPr>
          <w:sz w:val="24"/>
        </w:rPr>
        <w:t xml:space="preserve"> çıktı alındıktan sonra vesikalık fotoğraf yapıştırılarak staj koordinatörüne imzalatıldıktan sonra evrak staj yerine götürülerek ilgili sorumluya imza attırılacaktır. Bu üç adet belgeden biri staj yerine verilecek, diğeri staj koordinatörüne verilecek ve bir tanesi de öğrencide kalacaktır.</w:t>
      </w:r>
    </w:p>
    <w:p w14:paraId="20FEBF84" w14:textId="43F8390F" w:rsidR="00D81FA0" w:rsidRDefault="00825B78" w:rsidP="00D81FA0">
      <w:pPr>
        <w:pStyle w:val="ListeParagraf"/>
        <w:numPr>
          <w:ilvl w:val="1"/>
          <w:numId w:val="1"/>
        </w:numPr>
        <w:tabs>
          <w:tab w:val="left" w:pos="462"/>
        </w:tabs>
        <w:spacing w:before="52"/>
        <w:jc w:val="both"/>
        <w:rPr>
          <w:sz w:val="24"/>
        </w:rPr>
      </w:pPr>
      <w:r w:rsidRPr="00825B78">
        <w:rPr>
          <w:color w:val="000000" w:themeColor="text1"/>
          <w:sz w:val="24"/>
        </w:rPr>
        <w:t>8. sayfada yer alan</w:t>
      </w:r>
      <w:r>
        <w:rPr>
          <w:b/>
          <w:bCs/>
          <w:color w:val="000000" w:themeColor="text1"/>
          <w:sz w:val="24"/>
        </w:rPr>
        <w:t xml:space="preserve"> </w:t>
      </w:r>
      <w:r w:rsidR="00EE2379" w:rsidRPr="00825B78">
        <w:rPr>
          <w:b/>
          <w:bCs/>
          <w:color w:val="000000" w:themeColor="text1"/>
          <w:sz w:val="24"/>
        </w:rPr>
        <w:t>T.C. MALATYA TURGUT ÖZAL ÜNİVERSİTESİ FAKÜLTE/MESLEK YÜKSEKOKULU STAJ BAŞVURU FORMU</w:t>
      </w:r>
      <w:r>
        <w:rPr>
          <w:b/>
          <w:bCs/>
          <w:color w:val="000000" w:themeColor="text1"/>
          <w:sz w:val="24"/>
        </w:rPr>
        <w:t>’</w:t>
      </w:r>
      <w:r w:rsidR="00DD1BDA" w:rsidRPr="00DD1BDA">
        <w:rPr>
          <w:sz w:val="24"/>
        </w:rPr>
        <w:t>n</w:t>
      </w:r>
      <w:r w:rsidR="0082589D">
        <w:rPr>
          <w:sz w:val="24"/>
        </w:rPr>
        <w:t>u</w:t>
      </w:r>
      <w:r w:rsidR="00B1759F">
        <w:rPr>
          <w:sz w:val="24"/>
        </w:rPr>
        <w:t xml:space="preserve"> doldurulup</w:t>
      </w:r>
      <w:r w:rsidR="00E9155E">
        <w:rPr>
          <w:sz w:val="24"/>
        </w:rPr>
        <w:t xml:space="preserve"> </w:t>
      </w:r>
      <w:r w:rsidR="00D81FA0" w:rsidRPr="0004656A">
        <w:rPr>
          <w:b/>
          <w:bCs/>
          <w:sz w:val="24"/>
        </w:rPr>
        <w:t>iki adet</w:t>
      </w:r>
      <w:r w:rsidR="00841DF2">
        <w:rPr>
          <w:b/>
          <w:bCs/>
          <w:sz w:val="24"/>
        </w:rPr>
        <w:t xml:space="preserve"> </w:t>
      </w:r>
      <w:r w:rsidR="00841DF2" w:rsidRPr="00841DF2">
        <w:rPr>
          <w:sz w:val="24"/>
        </w:rPr>
        <w:t>çıktı alındıktan sonra</w:t>
      </w:r>
      <w:r w:rsidR="00841DF2">
        <w:rPr>
          <w:b/>
          <w:bCs/>
          <w:sz w:val="24"/>
        </w:rPr>
        <w:t xml:space="preserve"> </w:t>
      </w:r>
      <w:r w:rsidR="00B1759F" w:rsidRPr="00B1759F">
        <w:rPr>
          <w:sz w:val="24"/>
        </w:rPr>
        <w:t>staj koordinatörüne ve staj yapılacak yerdeki ilgili sorumluya imza attırıldıktan sonra evraklardan biri staj koordinatörüne diğeri ise staj yerine verilecektir.</w:t>
      </w:r>
    </w:p>
    <w:p w14:paraId="50AA7A4B" w14:textId="64F20FDA" w:rsidR="00E26473" w:rsidRPr="0004656A" w:rsidRDefault="00825B78" w:rsidP="00E26473">
      <w:pPr>
        <w:pStyle w:val="ListeParagraf"/>
        <w:numPr>
          <w:ilvl w:val="1"/>
          <w:numId w:val="1"/>
        </w:numPr>
        <w:tabs>
          <w:tab w:val="left" w:pos="462"/>
        </w:tabs>
        <w:spacing w:before="52"/>
        <w:jc w:val="both"/>
        <w:rPr>
          <w:sz w:val="24"/>
        </w:rPr>
      </w:pPr>
      <w:r>
        <w:rPr>
          <w:sz w:val="24"/>
        </w:rPr>
        <w:t>9. sayfada yer alan s</w:t>
      </w:r>
      <w:r w:rsidR="00DD1BDA" w:rsidRPr="0004656A">
        <w:rPr>
          <w:sz w:val="24"/>
        </w:rPr>
        <w:t xml:space="preserve">taj </w:t>
      </w:r>
      <w:r w:rsidR="00B1759F">
        <w:rPr>
          <w:sz w:val="24"/>
        </w:rPr>
        <w:t>k</w:t>
      </w:r>
      <w:r w:rsidR="00DD1BDA" w:rsidRPr="0004656A">
        <w:rPr>
          <w:sz w:val="24"/>
        </w:rPr>
        <w:t>oordinatörlüğüne staj yapmak istediklerine dair</w:t>
      </w:r>
      <w:r w:rsidR="00D81FA0">
        <w:rPr>
          <w:b/>
          <w:bCs/>
          <w:sz w:val="24"/>
        </w:rPr>
        <w:t xml:space="preserve"> </w:t>
      </w:r>
      <w:r w:rsidR="00EE2379" w:rsidRPr="00825B78">
        <w:rPr>
          <w:b/>
          <w:bCs/>
          <w:color w:val="000000" w:themeColor="text1"/>
          <w:sz w:val="24"/>
        </w:rPr>
        <w:t>MALATYA TURGUT ÖZAL ÜNİVERSİTESİ FAKÜLTE/MESLEK YÜKSEKOKULU STAJ KOORDİNATÖRLÜĞÜNE</w:t>
      </w:r>
      <w:r w:rsidR="001C4CE5" w:rsidRPr="00825B78">
        <w:rPr>
          <w:b/>
          <w:bCs/>
          <w:color w:val="000000" w:themeColor="text1"/>
          <w:sz w:val="24"/>
        </w:rPr>
        <w:t xml:space="preserve"> </w:t>
      </w:r>
      <w:r w:rsidR="001C4CE5" w:rsidRPr="0004656A">
        <w:rPr>
          <w:sz w:val="24"/>
        </w:rPr>
        <w:t>başlıklı matbu dilekçe</w:t>
      </w:r>
      <w:r w:rsidR="00B1759F">
        <w:rPr>
          <w:sz w:val="24"/>
        </w:rPr>
        <w:t xml:space="preserve"> doldurularak</w:t>
      </w:r>
      <w:r>
        <w:rPr>
          <w:sz w:val="24"/>
        </w:rPr>
        <w:t xml:space="preserve"> </w:t>
      </w:r>
      <w:r w:rsidRPr="00825B78">
        <w:rPr>
          <w:b/>
          <w:bCs/>
          <w:sz w:val="24"/>
        </w:rPr>
        <w:t>bir adet</w:t>
      </w:r>
      <w:r w:rsidR="00B1759F">
        <w:rPr>
          <w:sz w:val="24"/>
        </w:rPr>
        <w:t xml:space="preserve"> çıktısı staj koordinatörüne verilecektir.</w:t>
      </w:r>
    </w:p>
    <w:p w14:paraId="38B6E461" w14:textId="3BB136D7" w:rsidR="00FF4F9C" w:rsidRDefault="00825B78" w:rsidP="00D81FA0">
      <w:pPr>
        <w:pStyle w:val="ListeParagraf"/>
        <w:numPr>
          <w:ilvl w:val="1"/>
          <w:numId w:val="1"/>
        </w:numPr>
        <w:tabs>
          <w:tab w:val="left" w:pos="462"/>
        </w:tabs>
        <w:spacing w:before="52"/>
        <w:jc w:val="both"/>
        <w:rPr>
          <w:sz w:val="24"/>
        </w:rPr>
      </w:pPr>
      <w:r w:rsidRPr="00825B78">
        <w:rPr>
          <w:sz w:val="24"/>
        </w:rPr>
        <w:t xml:space="preserve">10. </w:t>
      </w:r>
      <w:r>
        <w:rPr>
          <w:sz w:val="24"/>
        </w:rPr>
        <w:t>s</w:t>
      </w:r>
      <w:r w:rsidRPr="00825B78">
        <w:rPr>
          <w:sz w:val="24"/>
        </w:rPr>
        <w:t xml:space="preserve">ayfada yer alan </w:t>
      </w:r>
      <w:r w:rsidR="00EE2379" w:rsidRPr="00825B78">
        <w:rPr>
          <w:b/>
          <w:bCs/>
          <w:sz w:val="24"/>
        </w:rPr>
        <w:t>TAAHHÜTNAME (ÖĞRENCİ İÇİN)</w:t>
      </w:r>
      <w:r w:rsidR="00DD1BDA" w:rsidRPr="00825B78">
        <w:rPr>
          <w:sz w:val="24"/>
        </w:rPr>
        <w:t xml:space="preserve"> </w:t>
      </w:r>
      <w:r w:rsidR="001C4CE5">
        <w:rPr>
          <w:sz w:val="24"/>
        </w:rPr>
        <w:t>başlıklı taahhütna</w:t>
      </w:r>
      <w:r w:rsidR="00B1759F">
        <w:rPr>
          <w:sz w:val="24"/>
        </w:rPr>
        <w:t>me doldurularak</w:t>
      </w:r>
      <w:r>
        <w:rPr>
          <w:sz w:val="24"/>
        </w:rPr>
        <w:t xml:space="preserve"> </w:t>
      </w:r>
      <w:r w:rsidRPr="00825B78">
        <w:rPr>
          <w:b/>
          <w:bCs/>
          <w:sz w:val="24"/>
        </w:rPr>
        <w:t>bir adet</w:t>
      </w:r>
      <w:r w:rsidR="00B1759F">
        <w:rPr>
          <w:sz w:val="24"/>
        </w:rPr>
        <w:t xml:space="preserve"> çıktısı staj koordinatörlüğüne verilecektir.</w:t>
      </w:r>
    </w:p>
    <w:p w14:paraId="4B7DD078" w14:textId="5FA7D5C8" w:rsidR="000E7147" w:rsidRPr="000E7147" w:rsidRDefault="000E7147" w:rsidP="000E7147">
      <w:pPr>
        <w:pStyle w:val="ListeParagraf"/>
        <w:numPr>
          <w:ilvl w:val="1"/>
          <w:numId w:val="1"/>
        </w:numPr>
        <w:tabs>
          <w:tab w:val="left" w:pos="462"/>
        </w:tabs>
        <w:spacing w:before="52"/>
        <w:jc w:val="both"/>
        <w:rPr>
          <w:b/>
          <w:bCs/>
          <w:sz w:val="24"/>
        </w:rPr>
      </w:pPr>
      <w:r>
        <w:rPr>
          <w:b/>
          <w:bCs/>
          <w:sz w:val="24"/>
        </w:rPr>
        <w:t xml:space="preserve">Bir adet </w:t>
      </w:r>
      <w:r w:rsidRPr="0082589D">
        <w:rPr>
          <w:sz w:val="24"/>
        </w:rPr>
        <w:t>kimlik fotokopisi</w:t>
      </w:r>
      <w:r>
        <w:rPr>
          <w:sz w:val="24"/>
        </w:rPr>
        <w:t xml:space="preserve"> staj koordinatörüne verilecektir.</w:t>
      </w:r>
    </w:p>
    <w:p w14:paraId="7396E799" w14:textId="21137349" w:rsidR="000E7147" w:rsidRDefault="0073499F" w:rsidP="00DC0A0C">
      <w:pPr>
        <w:pStyle w:val="ListeParagraf"/>
        <w:numPr>
          <w:ilvl w:val="1"/>
          <w:numId w:val="1"/>
        </w:numPr>
        <w:tabs>
          <w:tab w:val="left" w:pos="462"/>
        </w:tabs>
        <w:spacing w:before="52"/>
        <w:jc w:val="both"/>
        <w:rPr>
          <w:sz w:val="24"/>
        </w:rPr>
      </w:pPr>
      <w:r w:rsidRPr="000E7147">
        <w:rPr>
          <w:sz w:val="24"/>
        </w:rPr>
        <w:t>Yüksekokulumuz</w:t>
      </w:r>
      <w:r w:rsidR="00EE2379" w:rsidRPr="000E7147">
        <w:rPr>
          <w:sz w:val="24"/>
        </w:rPr>
        <w:t xml:space="preserve"> sayfası </w:t>
      </w:r>
      <w:r w:rsidR="00E77F67" w:rsidRPr="000E7147">
        <w:rPr>
          <w:b/>
          <w:bCs/>
          <w:sz w:val="24"/>
        </w:rPr>
        <w:t>“Dökümanlar”,</w:t>
      </w:r>
      <w:r w:rsidR="00E77F67" w:rsidRPr="000E7147">
        <w:rPr>
          <w:sz w:val="24"/>
        </w:rPr>
        <w:t xml:space="preserve"> </w:t>
      </w:r>
      <w:r w:rsidR="00EE2379" w:rsidRPr="000E7147">
        <w:rPr>
          <w:sz w:val="24"/>
        </w:rPr>
        <w:t>“</w:t>
      </w:r>
      <w:r w:rsidR="00EE2379" w:rsidRPr="000E7147">
        <w:rPr>
          <w:b/>
          <w:bCs/>
          <w:sz w:val="24"/>
        </w:rPr>
        <w:t>Formlar</w:t>
      </w:r>
      <w:r w:rsidR="00EE2379" w:rsidRPr="000E7147">
        <w:rPr>
          <w:sz w:val="24"/>
        </w:rPr>
        <w:t xml:space="preserve">” kısmında yer alan </w:t>
      </w:r>
      <w:r w:rsidRPr="000E7147">
        <w:rPr>
          <w:b/>
          <w:bCs/>
          <w:sz w:val="24"/>
        </w:rPr>
        <w:t>“STAJ DOSYASI”</w:t>
      </w:r>
      <w:r w:rsidRPr="000E7147">
        <w:rPr>
          <w:sz w:val="24"/>
        </w:rPr>
        <w:t>nın üçüncü sayfası</w:t>
      </w:r>
      <w:r w:rsidR="0082589D" w:rsidRPr="000E7147">
        <w:rPr>
          <w:sz w:val="24"/>
        </w:rPr>
        <w:t>nda yer alan</w:t>
      </w:r>
      <w:r w:rsidRPr="000E7147">
        <w:rPr>
          <w:sz w:val="24"/>
        </w:rPr>
        <w:t xml:space="preserve"> </w:t>
      </w:r>
      <w:r w:rsidR="0082589D" w:rsidRPr="000E7147">
        <w:rPr>
          <w:sz w:val="24"/>
        </w:rPr>
        <w:t>‘</w:t>
      </w:r>
      <w:r w:rsidRPr="000E7147">
        <w:rPr>
          <w:b/>
          <w:bCs/>
          <w:sz w:val="24"/>
        </w:rPr>
        <w:t>T.C. MALATYA TURGUT ÖZAL ÜNİVERSİTESİ Sağlık Hizmetleri Meslek Yüksekokulu ………Programı</w:t>
      </w:r>
      <w:r w:rsidR="0082589D" w:rsidRPr="000E7147">
        <w:rPr>
          <w:sz w:val="24"/>
        </w:rPr>
        <w:t>’</w:t>
      </w:r>
      <w:r w:rsidRPr="000E7147">
        <w:rPr>
          <w:sz w:val="24"/>
        </w:rPr>
        <w:t xml:space="preserve"> yazan </w:t>
      </w:r>
      <w:r w:rsidR="0082589D" w:rsidRPr="000E7147">
        <w:rPr>
          <w:sz w:val="24"/>
        </w:rPr>
        <w:t>belge</w:t>
      </w:r>
      <w:r w:rsidR="00B1759F" w:rsidRPr="000E7147">
        <w:rPr>
          <w:sz w:val="24"/>
        </w:rPr>
        <w:t>de doldurulup</w:t>
      </w:r>
      <w:r w:rsidR="0082589D" w:rsidRPr="000E7147">
        <w:rPr>
          <w:sz w:val="24"/>
        </w:rPr>
        <w:t xml:space="preserve"> </w:t>
      </w:r>
      <w:r w:rsidRPr="000E7147">
        <w:rPr>
          <w:sz w:val="24"/>
        </w:rPr>
        <w:t>vesikalık fotoğraf yapıştır</w:t>
      </w:r>
      <w:r w:rsidR="0082589D" w:rsidRPr="000E7147">
        <w:rPr>
          <w:sz w:val="24"/>
        </w:rPr>
        <w:t xml:space="preserve">alarak </w:t>
      </w:r>
      <w:r w:rsidR="0082589D" w:rsidRPr="000E7147">
        <w:rPr>
          <w:b/>
          <w:bCs/>
          <w:sz w:val="24"/>
        </w:rPr>
        <w:t>1 adet</w:t>
      </w:r>
      <w:r w:rsidR="00B1759F" w:rsidRPr="000E7147">
        <w:rPr>
          <w:sz w:val="24"/>
        </w:rPr>
        <w:t xml:space="preserve"> çıktı alındıktan sonra staj koordinatörüne imzalatılacaktır. Bu belge daha sonra </w:t>
      </w:r>
      <w:r w:rsidR="003E20B0" w:rsidRPr="000E7147">
        <w:rPr>
          <w:sz w:val="24"/>
        </w:rPr>
        <w:t>staj yapılacak yere teslim edilecektir.</w:t>
      </w:r>
      <w:r w:rsidR="000E7147" w:rsidRPr="000E7147">
        <w:rPr>
          <w:sz w:val="24"/>
        </w:rPr>
        <w:t xml:space="preserve"> </w:t>
      </w:r>
    </w:p>
    <w:p w14:paraId="767F2946" w14:textId="77777777" w:rsidR="00DC0A0C" w:rsidRPr="00DC0A0C" w:rsidRDefault="00DC0A0C" w:rsidP="000447EF">
      <w:pPr>
        <w:pStyle w:val="ListeParagraf"/>
        <w:tabs>
          <w:tab w:val="left" w:pos="462"/>
        </w:tabs>
        <w:spacing w:before="52"/>
        <w:ind w:left="1508" w:firstLine="0"/>
        <w:jc w:val="both"/>
        <w:rPr>
          <w:sz w:val="24"/>
        </w:rPr>
      </w:pPr>
    </w:p>
    <w:p w14:paraId="2FE7B3DD" w14:textId="1C1D6B01" w:rsidR="000E7147" w:rsidRDefault="000E7147" w:rsidP="00DC0A0C">
      <w:pPr>
        <w:pStyle w:val="ListeParagraf"/>
        <w:tabs>
          <w:tab w:val="left" w:pos="462"/>
        </w:tabs>
        <w:spacing w:before="52"/>
        <w:ind w:firstLine="0"/>
        <w:jc w:val="both"/>
        <w:rPr>
          <w:b/>
          <w:bCs/>
          <w:color w:val="C00000"/>
          <w:sz w:val="24"/>
          <w:u w:val="single"/>
        </w:rPr>
      </w:pPr>
      <w:r>
        <w:rPr>
          <w:sz w:val="24"/>
        </w:rPr>
        <w:t xml:space="preserve">Yukarıda talep edilen belgeler </w:t>
      </w:r>
      <w:r w:rsidRPr="00825B78">
        <w:rPr>
          <w:b/>
          <w:bCs/>
          <w:sz w:val="24"/>
        </w:rPr>
        <w:t>eksiksiz</w:t>
      </w:r>
      <w:r>
        <w:rPr>
          <w:sz w:val="24"/>
        </w:rPr>
        <w:t xml:space="preserve"> ve </w:t>
      </w:r>
      <w:r w:rsidRPr="00825B78">
        <w:rPr>
          <w:b/>
          <w:bCs/>
          <w:sz w:val="24"/>
        </w:rPr>
        <w:t>mavi tükenmez kalemle</w:t>
      </w:r>
      <w:r>
        <w:rPr>
          <w:sz w:val="24"/>
        </w:rPr>
        <w:t xml:space="preserve"> doldurulmuş bir şekilde ve şeffaf dosya içerisinde </w:t>
      </w:r>
      <w:r w:rsidRPr="0082589D">
        <w:rPr>
          <w:b/>
          <w:bCs/>
          <w:color w:val="ED0000"/>
          <w:sz w:val="24"/>
        </w:rPr>
        <w:t>12 Mayıs – 16 Haziran</w:t>
      </w:r>
      <w:r w:rsidRPr="0082589D">
        <w:rPr>
          <w:color w:val="ED0000"/>
          <w:sz w:val="24"/>
        </w:rPr>
        <w:t xml:space="preserve"> </w:t>
      </w:r>
      <w:r>
        <w:rPr>
          <w:sz w:val="24"/>
        </w:rPr>
        <w:t xml:space="preserve">tarihleri içinde yüksekokulumuza ulaştırılması gerekmektedir. </w:t>
      </w:r>
      <w:r w:rsidRPr="00825B78">
        <w:rPr>
          <w:b/>
          <w:bCs/>
          <w:color w:val="C00000"/>
          <w:sz w:val="24"/>
          <w:highlight w:val="yellow"/>
          <w:u w:val="single"/>
        </w:rPr>
        <w:t>Belgelerini eksik dolduranların, eksik belge getirenlerin ve 16 Haziran sonrasında belgelerini getirenlerin başvuruları kabul edilmeyecektir!</w:t>
      </w:r>
    </w:p>
    <w:p w14:paraId="7299A41C" w14:textId="77777777" w:rsidR="00DC0A0C" w:rsidRDefault="00DC0A0C" w:rsidP="00DC0A0C">
      <w:pPr>
        <w:pStyle w:val="ListeParagraf"/>
        <w:tabs>
          <w:tab w:val="left" w:pos="462"/>
        </w:tabs>
        <w:spacing w:before="52"/>
        <w:ind w:firstLine="0"/>
        <w:jc w:val="both"/>
        <w:rPr>
          <w:sz w:val="24"/>
        </w:rPr>
      </w:pPr>
    </w:p>
    <w:p w14:paraId="43BB79FF" w14:textId="77777777" w:rsidR="000447EF" w:rsidRDefault="000447EF" w:rsidP="00DC0A0C">
      <w:pPr>
        <w:pStyle w:val="ListeParagraf"/>
        <w:tabs>
          <w:tab w:val="left" w:pos="462"/>
        </w:tabs>
        <w:spacing w:before="52"/>
        <w:ind w:firstLine="0"/>
        <w:jc w:val="both"/>
        <w:rPr>
          <w:sz w:val="24"/>
        </w:rPr>
      </w:pPr>
    </w:p>
    <w:p w14:paraId="6FF19B36" w14:textId="77777777" w:rsidR="000447EF" w:rsidRDefault="000447EF" w:rsidP="00DC0A0C">
      <w:pPr>
        <w:pStyle w:val="ListeParagraf"/>
        <w:tabs>
          <w:tab w:val="left" w:pos="462"/>
        </w:tabs>
        <w:spacing w:before="52"/>
        <w:ind w:firstLine="0"/>
        <w:jc w:val="both"/>
        <w:rPr>
          <w:sz w:val="24"/>
        </w:rPr>
      </w:pPr>
    </w:p>
    <w:p w14:paraId="7BB4DFCB" w14:textId="77777777" w:rsidR="000447EF" w:rsidRDefault="000447EF" w:rsidP="00DC0A0C">
      <w:pPr>
        <w:pStyle w:val="ListeParagraf"/>
        <w:tabs>
          <w:tab w:val="left" w:pos="462"/>
        </w:tabs>
        <w:spacing w:before="52"/>
        <w:ind w:firstLine="0"/>
        <w:jc w:val="both"/>
        <w:rPr>
          <w:sz w:val="24"/>
        </w:rPr>
      </w:pPr>
    </w:p>
    <w:p w14:paraId="7448EB93" w14:textId="77777777" w:rsidR="000447EF" w:rsidRDefault="000447EF" w:rsidP="00DC0A0C">
      <w:pPr>
        <w:pStyle w:val="ListeParagraf"/>
        <w:tabs>
          <w:tab w:val="left" w:pos="462"/>
        </w:tabs>
        <w:spacing w:before="52"/>
        <w:ind w:firstLine="0"/>
        <w:jc w:val="both"/>
        <w:rPr>
          <w:sz w:val="24"/>
        </w:rPr>
      </w:pPr>
    </w:p>
    <w:p w14:paraId="1EDB5A56" w14:textId="77777777" w:rsidR="000447EF" w:rsidRDefault="000447EF" w:rsidP="00DC0A0C">
      <w:pPr>
        <w:pStyle w:val="ListeParagraf"/>
        <w:tabs>
          <w:tab w:val="left" w:pos="462"/>
        </w:tabs>
        <w:spacing w:before="52"/>
        <w:ind w:firstLine="0"/>
        <w:jc w:val="both"/>
        <w:rPr>
          <w:sz w:val="24"/>
        </w:rPr>
      </w:pPr>
    </w:p>
    <w:p w14:paraId="11F625EC" w14:textId="77777777" w:rsidR="000447EF" w:rsidRPr="00DC0A0C" w:rsidRDefault="000447EF" w:rsidP="00DC0A0C">
      <w:pPr>
        <w:pStyle w:val="ListeParagraf"/>
        <w:tabs>
          <w:tab w:val="left" w:pos="462"/>
        </w:tabs>
        <w:spacing w:before="52"/>
        <w:ind w:firstLine="0"/>
        <w:jc w:val="both"/>
        <w:rPr>
          <w:sz w:val="24"/>
        </w:rPr>
      </w:pPr>
    </w:p>
    <w:p w14:paraId="3308F464" w14:textId="4E1753DD" w:rsidR="00D2530B" w:rsidRDefault="00D2530B" w:rsidP="000E7147">
      <w:pPr>
        <w:pStyle w:val="ListeParagraf"/>
        <w:numPr>
          <w:ilvl w:val="1"/>
          <w:numId w:val="1"/>
        </w:numPr>
        <w:tabs>
          <w:tab w:val="left" w:pos="462"/>
        </w:tabs>
        <w:spacing w:before="52"/>
        <w:jc w:val="both"/>
        <w:rPr>
          <w:sz w:val="24"/>
        </w:rPr>
      </w:pPr>
      <w:r>
        <w:rPr>
          <w:sz w:val="24"/>
        </w:rPr>
        <w:lastRenderedPageBreak/>
        <w:t>Öğrenci</w:t>
      </w:r>
      <w:r w:rsidR="009673F0">
        <w:rPr>
          <w:sz w:val="24"/>
        </w:rPr>
        <w:t>lerin</w:t>
      </w:r>
      <w:r>
        <w:rPr>
          <w:sz w:val="24"/>
        </w:rPr>
        <w:t xml:space="preserve"> staj</w:t>
      </w:r>
      <w:r w:rsidR="009673F0">
        <w:rPr>
          <w:sz w:val="24"/>
        </w:rPr>
        <w:t xml:space="preserve"> yaptıkları </w:t>
      </w:r>
      <w:r w:rsidR="009673F0" w:rsidRPr="009673F0">
        <w:rPr>
          <w:b/>
          <w:bCs/>
          <w:sz w:val="24"/>
        </w:rPr>
        <w:t>kurumlar eğer sgk girişi istiyorsa</w:t>
      </w:r>
      <w:r w:rsidR="009673F0">
        <w:rPr>
          <w:sz w:val="24"/>
        </w:rPr>
        <w:t xml:space="preserve"> öğrenci </w:t>
      </w:r>
      <w:r w:rsidR="009673F0" w:rsidRPr="009673F0">
        <w:rPr>
          <w:b/>
          <w:bCs/>
          <w:sz w:val="24"/>
        </w:rPr>
        <w:t xml:space="preserve">23-24 Haziran </w:t>
      </w:r>
      <w:r w:rsidR="009673F0">
        <w:rPr>
          <w:sz w:val="24"/>
        </w:rPr>
        <w:t xml:space="preserve">tarihinde okuldan sgk girişlerini alarak staj yaptıkları kuruma teslim edebilirler. </w:t>
      </w:r>
    </w:p>
    <w:p w14:paraId="0408BC65" w14:textId="0150FC17" w:rsidR="00DD1BDA" w:rsidRDefault="003E20B0" w:rsidP="000E7147">
      <w:pPr>
        <w:pStyle w:val="ListeParagraf"/>
        <w:numPr>
          <w:ilvl w:val="1"/>
          <w:numId w:val="1"/>
        </w:numPr>
        <w:tabs>
          <w:tab w:val="left" w:pos="462"/>
        </w:tabs>
        <w:spacing w:before="52"/>
        <w:jc w:val="both"/>
        <w:rPr>
          <w:sz w:val="24"/>
        </w:rPr>
      </w:pPr>
      <w:r w:rsidRPr="000E7147">
        <w:rPr>
          <w:sz w:val="24"/>
        </w:rPr>
        <w:t xml:space="preserve">Staj süresince </w:t>
      </w:r>
      <w:r w:rsidRPr="000E7147">
        <w:rPr>
          <w:b/>
          <w:bCs/>
          <w:sz w:val="24"/>
        </w:rPr>
        <w:t>“STAJ DOSYASI”</w:t>
      </w:r>
      <w:r w:rsidRPr="000E7147">
        <w:rPr>
          <w:sz w:val="24"/>
        </w:rPr>
        <w:t xml:space="preserve">ında yer alan </w:t>
      </w:r>
      <w:r w:rsidRPr="000E7147">
        <w:rPr>
          <w:b/>
          <w:bCs/>
          <w:sz w:val="24"/>
        </w:rPr>
        <w:t>Staj Not Çizelgesi</w:t>
      </w:r>
      <w:r w:rsidRPr="000E7147">
        <w:rPr>
          <w:sz w:val="24"/>
        </w:rPr>
        <w:t xml:space="preserve"> ve </w:t>
      </w:r>
      <w:r w:rsidRPr="000E7147">
        <w:rPr>
          <w:b/>
          <w:bCs/>
          <w:sz w:val="24"/>
        </w:rPr>
        <w:t>Staj Devam Çizelgesi</w:t>
      </w:r>
      <w:r w:rsidRPr="000E7147">
        <w:rPr>
          <w:sz w:val="24"/>
        </w:rPr>
        <w:t xml:space="preserve"> staj yerindeki ilgili staj sorumlusu tarafından doldurulup imzalanacaktır. </w:t>
      </w:r>
      <w:r w:rsidRPr="000E7147">
        <w:rPr>
          <w:b/>
          <w:bCs/>
          <w:sz w:val="24"/>
        </w:rPr>
        <w:t>“STAJ DOSYASI”</w:t>
      </w:r>
      <w:r w:rsidRPr="000E7147">
        <w:rPr>
          <w:sz w:val="24"/>
        </w:rPr>
        <w:t xml:space="preserve">ında yer alan </w:t>
      </w:r>
      <w:r w:rsidRPr="000E7147">
        <w:rPr>
          <w:b/>
          <w:bCs/>
          <w:sz w:val="24"/>
        </w:rPr>
        <w:t>Günlük Staj Notları’</w:t>
      </w:r>
      <w:r w:rsidRPr="000E7147">
        <w:rPr>
          <w:sz w:val="24"/>
        </w:rPr>
        <w:t xml:space="preserve">ndan her gün için bir tane olmak üzere toplam </w:t>
      </w:r>
      <w:r w:rsidRPr="000E7147">
        <w:rPr>
          <w:b/>
          <w:bCs/>
          <w:sz w:val="24"/>
        </w:rPr>
        <w:t>30 adet</w:t>
      </w:r>
      <w:r w:rsidRPr="000E7147">
        <w:rPr>
          <w:sz w:val="24"/>
        </w:rPr>
        <w:t xml:space="preserve"> öğrenci tarafından doldurularak</w:t>
      </w:r>
      <w:r w:rsidR="000E7147" w:rsidRPr="000E7147">
        <w:rPr>
          <w:sz w:val="24"/>
        </w:rPr>
        <w:t xml:space="preserve"> staj yerindeki ilgili staj sorumlusuna imzalatılacaktır. </w:t>
      </w:r>
      <w:r w:rsidRPr="000E7147">
        <w:rPr>
          <w:sz w:val="24"/>
        </w:rPr>
        <w:t xml:space="preserve">Staj bitiminde </w:t>
      </w:r>
      <w:r w:rsidR="000E7147" w:rsidRPr="000E7147">
        <w:rPr>
          <w:b/>
          <w:bCs/>
          <w:sz w:val="24"/>
        </w:rPr>
        <w:t>“STAJ DOSYASI”</w:t>
      </w:r>
      <w:r w:rsidR="000E7147" w:rsidRPr="000E7147">
        <w:rPr>
          <w:sz w:val="24"/>
        </w:rPr>
        <w:t>ında yer alan ve doldurulup imzalatılmış olan belgeler</w:t>
      </w:r>
      <w:r w:rsidR="000E7147">
        <w:rPr>
          <w:sz w:val="24"/>
        </w:rPr>
        <w:t>in alt kısımları iş yeri</w:t>
      </w:r>
      <w:r w:rsidR="000E7147" w:rsidRPr="000E7147">
        <w:rPr>
          <w:sz w:val="24"/>
        </w:rPr>
        <w:t xml:space="preserve"> </w:t>
      </w:r>
      <w:r w:rsidRPr="000E7147">
        <w:rPr>
          <w:sz w:val="24"/>
        </w:rPr>
        <w:t>staj sorumlusu tarafından ve mühürlenecektir. Sonrasında bu belgeler kapalı bir zarf içinde staj bitiminden sonra staj koordinatörüne teslim edilecektir.</w:t>
      </w:r>
    </w:p>
    <w:p w14:paraId="4CDFE60C" w14:textId="49D9FE15" w:rsidR="000E7147" w:rsidRDefault="000E7147" w:rsidP="000E7147">
      <w:pPr>
        <w:pStyle w:val="ListeParagraf"/>
        <w:numPr>
          <w:ilvl w:val="1"/>
          <w:numId w:val="1"/>
        </w:numPr>
        <w:tabs>
          <w:tab w:val="left" w:pos="462"/>
        </w:tabs>
        <w:spacing w:before="52"/>
        <w:jc w:val="both"/>
        <w:rPr>
          <w:sz w:val="24"/>
        </w:rPr>
      </w:pPr>
      <w:r>
        <w:rPr>
          <w:sz w:val="24"/>
        </w:rPr>
        <w:t>Staj süresi boyunca staj koordinatörleri denetim amacıyla staj yerlerini ziyaret edebilirler.</w:t>
      </w:r>
    </w:p>
    <w:p w14:paraId="73C84652" w14:textId="77777777" w:rsidR="00183078" w:rsidRDefault="00183078" w:rsidP="00183078">
      <w:pPr>
        <w:tabs>
          <w:tab w:val="left" w:pos="462"/>
        </w:tabs>
        <w:spacing w:before="52"/>
        <w:jc w:val="both"/>
        <w:rPr>
          <w:sz w:val="24"/>
        </w:rPr>
      </w:pPr>
    </w:p>
    <w:p w14:paraId="3C1CB6A5" w14:textId="77777777" w:rsidR="00183078" w:rsidRDefault="00183078" w:rsidP="00183078">
      <w:pPr>
        <w:pStyle w:val="ListeParagraf"/>
        <w:numPr>
          <w:ilvl w:val="0"/>
          <w:numId w:val="1"/>
        </w:numPr>
        <w:tabs>
          <w:tab w:val="left" w:pos="462"/>
        </w:tabs>
        <w:spacing w:before="52"/>
        <w:jc w:val="both"/>
        <w:rPr>
          <w:sz w:val="24"/>
        </w:rPr>
      </w:pPr>
      <w:r>
        <w:rPr>
          <w:sz w:val="24"/>
        </w:rPr>
        <w:t xml:space="preserve">30 Haziran – 11 Ağustos tarihleri arasında yapılacak olan staj süresince herhangi bir gerekçeyle </w:t>
      </w:r>
      <w:r w:rsidRPr="0075134F">
        <w:rPr>
          <w:b/>
          <w:bCs/>
          <w:sz w:val="24"/>
        </w:rPr>
        <w:t>staja gidemeyenler</w:t>
      </w:r>
      <w:r>
        <w:rPr>
          <w:sz w:val="24"/>
        </w:rPr>
        <w:t xml:space="preserve"> bu durumu staj koordinatörlüğüne bildirmek zorundadır. Rapor alan öğrenciler muhakkak </w:t>
      </w:r>
      <w:r w:rsidRPr="0075134F">
        <w:rPr>
          <w:b/>
          <w:bCs/>
          <w:sz w:val="24"/>
        </w:rPr>
        <w:t>raporu aynı gün içinde staj koordinatörlüğüne iletme</w:t>
      </w:r>
      <w:r>
        <w:rPr>
          <w:sz w:val="24"/>
        </w:rPr>
        <w:t>k zorundadır.</w:t>
      </w:r>
    </w:p>
    <w:p w14:paraId="34979AA1" w14:textId="77777777" w:rsidR="00183078" w:rsidRDefault="00183078" w:rsidP="00183078">
      <w:pPr>
        <w:pStyle w:val="ListeParagraf"/>
        <w:numPr>
          <w:ilvl w:val="0"/>
          <w:numId w:val="1"/>
        </w:numPr>
        <w:tabs>
          <w:tab w:val="left" w:pos="462"/>
        </w:tabs>
        <w:spacing w:before="52"/>
        <w:jc w:val="both"/>
        <w:rPr>
          <w:sz w:val="24"/>
        </w:rPr>
      </w:pPr>
      <w:r w:rsidRPr="00DD1BDA">
        <w:rPr>
          <w:sz w:val="24"/>
        </w:rPr>
        <w:t xml:space="preserve">Staj için gerekli olan bilgi </w:t>
      </w:r>
      <w:r w:rsidRPr="00EE2379">
        <w:rPr>
          <w:b/>
          <w:bCs/>
          <w:sz w:val="24"/>
        </w:rPr>
        <w:t>Staj Uygulama Yönergesi</w:t>
      </w:r>
      <w:r w:rsidRPr="00DD1BDA">
        <w:rPr>
          <w:sz w:val="24"/>
        </w:rPr>
        <w:t>nde mevcuttur.</w:t>
      </w:r>
      <w:r>
        <w:rPr>
          <w:sz w:val="24"/>
        </w:rPr>
        <w:t xml:space="preserve"> </w:t>
      </w:r>
    </w:p>
    <w:p w14:paraId="1A55F3C6" w14:textId="77777777" w:rsidR="00183078" w:rsidRDefault="00183078" w:rsidP="00183078">
      <w:pPr>
        <w:pStyle w:val="ListeParagraf"/>
        <w:numPr>
          <w:ilvl w:val="0"/>
          <w:numId w:val="1"/>
        </w:numPr>
        <w:tabs>
          <w:tab w:val="left" w:pos="462"/>
        </w:tabs>
        <w:ind w:right="160"/>
        <w:jc w:val="both"/>
        <w:rPr>
          <w:sz w:val="24"/>
        </w:rPr>
      </w:pPr>
      <w:r>
        <w:rPr>
          <w:sz w:val="24"/>
        </w:rPr>
        <w:t xml:space="preserve">Sağlık Meslek Yüksekokulu'nda eğitim öğretim gören bütün öğrenciler 1. sınıfın sonunda yaz döneminde </w:t>
      </w:r>
      <w:r>
        <w:rPr>
          <w:b/>
          <w:sz w:val="24"/>
        </w:rPr>
        <w:t xml:space="preserve">30 iş günü </w:t>
      </w:r>
      <w:r>
        <w:rPr>
          <w:bCs/>
          <w:sz w:val="24"/>
        </w:rPr>
        <w:t>staj</w:t>
      </w:r>
      <w:r>
        <w:rPr>
          <w:b/>
          <w:spacing w:val="2"/>
          <w:sz w:val="24"/>
        </w:rPr>
        <w:t xml:space="preserve"> </w:t>
      </w:r>
      <w:r>
        <w:rPr>
          <w:sz w:val="24"/>
        </w:rPr>
        <w:t>yapacaklardır.</w:t>
      </w:r>
    </w:p>
    <w:p w14:paraId="3815EC73" w14:textId="23AF622C" w:rsidR="00183078" w:rsidRPr="00183078" w:rsidRDefault="00183078" w:rsidP="00183078">
      <w:pPr>
        <w:pStyle w:val="ListeParagraf"/>
        <w:numPr>
          <w:ilvl w:val="0"/>
          <w:numId w:val="1"/>
        </w:numPr>
        <w:tabs>
          <w:tab w:val="left" w:pos="462"/>
        </w:tabs>
        <w:ind w:right="160"/>
        <w:jc w:val="both"/>
        <w:rPr>
          <w:sz w:val="24"/>
        </w:rPr>
      </w:pPr>
      <w:r w:rsidRPr="00183078">
        <w:rPr>
          <w:sz w:val="24"/>
        </w:rPr>
        <w:t>Staj koordinatörleri Çocuk Gelişimi Programı için Öğr. Gör. Mesut YILMAZ ve Tıbbi Laboratuvar Teknikleri Progamı Öğr. Gör. Dr. Kübranur KORKMAZ’dır.</w:t>
      </w:r>
    </w:p>
    <w:p w14:paraId="5B3E5CE2" w14:textId="77777777" w:rsidR="000E7147" w:rsidRDefault="000E7147" w:rsidP="000E7147">
      <w:pPr>
        <w:pStyle w:val="ListeParagraf"/>
        <w:tabs>
          <w:tab w:val="left" w:pos="462"/>
        </w:tabs>
        <w:spacing w:before="52"/>
        <w:ind w:left="1508" w:firstLine="0"/>
        <w:jc w:val="both"/>
        <w:rPr>
          <w:sz w:val="24"/>
        </w:rPr>
      </w:pPr>
    </w:p>
    <w:p w14:paraId="3D357AB7" w14:textId="77777777" w:rsidR="000E7147" w:rsidRPr="000E7147" w:rsidRDefault="000E7147" w:rsidP="000E7147">
      <w:pPr>
        <w:pStyle w:val="ListeParagraf"/>
        <w:tabs>
          <w:tab w:val="left" w:pos="462"/>
        </w:tabs>
        <w:spacing w:before="52"/>
        <w:ind w:left="1508" w:firstLine="0"/>
        <w:jc w:val="both"/>
        <w:rPr>
          <w:sz w:val="24"/>
        </w:rPr>
      </w:pPr>
    </w:p>
    <w:p w14:paraId="33ABD38C" w14:textId="77777777" w:rsidR="00B92C41" w:rsidRPr="00B92C41" w:rsidRDefault="00B92C41" w:rsidP="00B92C41">
      <w:pPr>
        <w:pStyle w:val="ListeParagraf"/>
        <w:rPr>
          <w:sz w:val="24"/>
        </w:rPr>
      </w:pPr>
    </w:p>
    <w:p w14:paraId="317369BA" w14:textId="6D040CF9" w:rsidR="00B92C41" w:rsidRPr="00B92C41" w:rsidRDefault="00B92C41" w:rsidP="00B92C41">
      <w:pPr>
        <w:tabs>
          <w:tab w:val="left" w:pos="462"/>
        </w:tabs>
        <w:ind w:right="160"/>
        <w:rPr>
          <w:sz w:val="24"/>
        </w:rPr>
      </w:pPr>
    </w:p>
    <w:sectPr w:rsidR="00B92C41" w:rsidRPr="00B92C41" w:rsidSect="00E26473">
      <w:type w:val="continuous"/>
      <w:pgSz w:w="11910" w:h="16840"/>
      <w:pgMar w:top="1417" w:right="1417" w:bottom="1417" w:left="1417"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A0673"/>
    <w:multiLevelType w:val="hybridMultilevel"/>
    <w:tmpl w:val="8D289DC6"/>
    <w:lvl w:ilvl="0" w:tplc="83CCCB66">
      <w:start w:val="1"/>
      <w:numFmt w:val="decimal"/>
      <w:lvlText w:val="%1."/>
      <w:lvlJc w:val="left"/>
      <w:pPr>
        <w:ind w:left="1327" w:hanging="360"/>
      </w:pPr>
      <w:rPr>
        <w:rFonts w:hint="default"/>
        <w:color w:val="FF0000"/>
      </w:rPr>
    </w:lvl>
    <w:lvl w:ilvl="1" w:tplc="041F0019" w:tentative="1">
      <w:start w:val="1"/>
      <w:numFmt w:val="lowerLetter"/>
      <w:lvlText w:val="%2."/>
      <w:lvlJc w:val="left"/>
      <w:pPr>
        <w:ind w:left="2047" w:hanging="360"/>
      </w:pPr>
    </w:lvl>
    <w:lvl w:ilvl="2" w:tplc="041F001B" w:tentative="1">
      <w:start w:val="1"/>
      <w:numFmt w:val="lowerRoman"/>
      <w:lvlText w:val="%3."/>
      <w:lvlJc w:val="right"/>
      <w:pPr>
        <w:ind w:left="2767" w:hanging="180"/>
      </w:pPr>
    </w:lvl>
    <w:lvl w:ilvl="3" w:tplc="041F000F" w:tentative="1">
      <w:start w:val="1"/>
      <w:numFmt w:val="decimal"/>
      <w:lvlText w:val="%4."/>
      <w:lvlJc w:val="left"/>
      <w:pPr>
        <w:ind w:left="3487" w:hanging="360"/>
      </w:pPr>
    </w:lvl>
    <w:lvl w:ilvl="4" w:tplc="041F0019" w:tentative="1">
      <w:start w:val="1"/>
      <w:numFmt w:val="lowerLetter"/>
      <w:lvlText w:val="%5."/>
      <w:lvlJc w:val="left"/>
      <w:pPr>
        <w:ind w:left="4207" w:hanging="360"/>
      </w:pPr>
    </w:lvl>
    <w:lvl w:ilvl="5" w:tplc="041F001B" w:tentative="1">
      <w:start w:val="1"/>
      <w:numFmt w:val="lowerRoman"/>
      <w:lvlText w:val="%6."/>
      <w:lvlJc w:val="right"/>
      <w:pPr>
        <w:ind w:left="4927" w:hanging="180"/>
      </w:pPr>
    </w:lvl>
    <w:lvl w:ilvl="6" w:tplc="041F000F" w:tentative="1">
      <w:start w:val="1"/>
      <w:numFmt w:val="decimal"/>
      <w:lvlText w:val="%7."/>
      <w:lvlJc w:val="left"/>
      <w:pPr>
        <w:ind w:left="5647" w:hanging="360"/>
      </w:pPr>
    </w:lvl>
    <w:lvl w:ilvl="7" w:tplc="041F0019" w:tentative="1">
      <w:start w:val="1"/>
      <w:numFmt w:val="lowerLetter"/>
      <w:lvlText w:val="%8."/>
      <w:lvlJc w:val="left"/>
      <w:pPr>
        <w:ind w:left="6367" w:hanging="360"/>
      </w:pPr>
    </w:lvl>
    <w:lvl w:ilvl="8" w:tplc="041F001B" w:tentative="1">
      <w:start w:val="1"/>
      <w:numFmt w:val="lowerRoman"/>
      <w:lvlText w:val="%9."/>
      <w:lvlJc w:val="right"/>
      <w:pPr>
        <w:ind w:left="7087" w:hanging="180"/>
      </w:pPr>
    </w:lvl>
  </w:abstractNum>
  <w:abstractNum w:abstractNumId="1" w15:restartNumberingAfterBreak="0">
    <w:nsid w:val="477B749C"/>
    <w:multiLevelType w:val="hybridMultilevel"/>
    <w:tmpl w:val="C2666FB2"/>
    <w:lvl w:ilvl="0" w:tplc="57640D10">
      <w:start w:val="1"/>
      <w:numFmt w:val="decimal"/>
      <w:lvlText w:val="%1."/>
      <w:lvlJc w:val="left"/>
      <w:pPr>
        <w:ind w:left="461" w:hanging="360"/>
      </w:pPr>
      <w:rPr>
        <w:rFonts w:ascii="Calibri" w:eastAsia="Calibri" w:hAnsi="Calibri" w:cs="Calibri" w:hint="default"/>
        <w:b/>
        <w:bCs/>
        <w:spacing w:val="-27"/>
        <w:w w:val="100"/>
        <w:sz w:val="24"/>
        <w:szCs w:val="24"/>
        <w:lang w:val="tr-TR" w:eastAsia="tr-TR" w:bidi="tr-TR"/>
      </w:rPr>
    </w:lvl>
    <w:lvl w:ilvl="1" w:tplc="84AC1B4A">
      <w:numFmt w:val="bullet"/>
      <w:lvlText w:val="•"/>
      <w:lvlJc w:val="left"/>
      <w:pPr>
        <w:ind w:left="1508" w:hanging="360"/>
      </w:pPr>
      <w:rPr>
        <w:rFonts w:hint="default"/>
        <w:lang w:val="tr-TR" w:eastAsia="tr-TR" w:bidi="tr-TR"/>
      </w:rPr>
    </w:lvl>
    <w:lvl w:ilvl="2" w:tplc="43B6F41A">
      <w:numFmt w:val="bullet"/>
      <w:lvlText w:val="•"/>
      <w:lvlJc w:val="left"/>
      <w:pPr>
        <w:ind w:left="2557" w:hanging="360"/>
      </w:pPr>
      <w:rPr>
        <w:rFonts w:hint="default"/>
        <w:lang w:val="tr-TR" w:eastAsia="tr-TR" w:bidi="tr-TR"/>
      </w:rPr>
    </w:lvl>
    <w:lvl w:ilvl="3" w:tplc="4A8C3AFA">
      <w:numFmt w:val="bullet"/>
      <w:lvlText w:val="•"/>
      <w:lvlJc w:val="left"/>
      <w:pPr>
        <w:ind w:left="3605" w:hanging="360"/>
      </w:pPr>
      <w:rPr>
        <w:rFonts w:hint="default"/>
        <w:lang w:val="tr-TR" w:eastAsia="tr-TR" w:bidi="tr-TR"/>
      </w:rPr>
    </w:lvl>
    <w:lvl w:ilvl="4" w:tplc="195E89EC">
      <w:numFmt w:val="bullet"/>
      <w:lvlText w:val="•"/>
      <w:lvlJc w:val="left"/>
      <w:pPr>
        <w:ind w:left="4654" w:hanging="360"/>
      </w:pPr>
      <w:rPr>
        <w:rFonts w:hint="default"/>
        <w:lang w:val="tr-TR" w:eastAsia="tr-TR" w:bidi="tr-TR"/>
      </w:rPr>
    </w:lvl>
    <w:lvl w:ilvl="5" w:tplc="A3A4326C">
      <w:numFmt w:val="bullet"/>
      <w:lvlText w:val="•"/>
      <w:lvlJc w:val="left"/>
      <w:pPr>
        <w:ind w:left="5703" w:hanging="360"/>
      </w:pPr>
      <w:rPr>
        <w:rFonts w:hint="default"/>
        <w:lang w:val="tr-TR" w:eastAsia="tr-TR" w:bidi="tr-TR"/>
      </w:rPr>
    </w:lvl>
    <w:lvl w:ilvl="6" w:tplc="D942650A">
      <w:numFmt w:val="bullet"/>
      <w:lvlText w:val="•"/>
      <w:lvlJc w:val="left"/>
      <w:pPr>
        <w:ind w:left="6751" w:hanging="360"/>
      </w:pPr>
      <w:rPr>
        <w:rFonts w:hint="default"/>
        <w:lang w:val="tr-TR" w:eastAsia="tr-TR" w:bidi="tr-TR"/>
      </w:rPr>
    </w:lvl>
    <w:lvl w:ilvl="7" w:tplc="C40EF33A">
      <w:numFmt w:val="bullet"/>
      <w:lvlText w:val="•"/>
      <w:lvlJc w:val="left"/>
      <w:pPr>
        <w:ind w:left="7800" w:hanging="360"/>
      </w:pPr>
      <w:rPr>
        <w:rFonts w:hint="default"/>
        <w:lang w:val="tr-TR" w:eastAsia="tr-TR" w:bidi="tr-TR"/>
      </w:rPr>
    </w:lvl>
    <w:lvl w:ilvl="8" w:tplc="94142ECE">
      <w:numFmt w:val="bullet"/>
      <w:lvlText w:val="•"/>
      <w:lvlJc w:val="left"/>
      <w:pPr>
        <w:ind w:left="8849" w:hanging="360"/>
      </w:pPr>
      <w:rPr>
        <w:rFonts w:hint="default"/>
        <w:lang w:val="tr-TR" w:eastAsia="tr-TR" w:bidi="tr-TR"/>
      </w:rPr>
    </w:lvl>
  </w:abstractNum>
  <w:num w:numId="1" w16cid:durableId="30496266">
    <w:abstractNumId w:val="1"/>
  </w:num>
  <w:num w:numId="2" w16cid:durableId="1647777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EB6"/>
    <w:rsid w:val="00002B2A"/>
    <w:rsid w:val="00013317"/>
    <w:rsid w:val="000447EF"/>
    <w:rsid w:val="0004656A"/>
    <w:rsid w:val="000E7147"/>
    <w:rsid w:val="00183078"/>
    <w:rsid w:val="001C4CE5"/>
    <w:rsid w:val="002639A1"/>
    <w:rsid w:val="00333DEF"/>
    <w:rsid w:val="00341556"/>
    <w:rsid w:val="00344A6A"/>
    <w:rsid w:val="003E20B0"/>
    <w:rsid w:val="00462B67"/>
    <w:rsid w:val="00463597"/>
    <w:rsid w:val="004A5413"/>
    <w:rsid w:val="004C6A2E"/>
    <w:rsid w:val="004E6297"/>
    <w:rsid w:val="004F0484"/>
    <w:rsid w:val="00534278"/>
    <w:rsid w:val="005B78F8"/>
    <w:rsid w:val="005E2416"/>
    <w:rsid w:val="00634A9D"/>
    <w:rsid w:val="006702D2"/>
    <w:rsid w:val="006A72B9"/>
    <w:rsid w:val="006B1DC7"/>
    <w:rsid w:val="006D3CF2"/>
    <w:rsid w:val="0073499F"/>
    <w:rsid w:val="0075134F"/>
    <w:rsid w:val="0077063A"/>
    <w:rsid w:val="007A221A"/>
    <w:rsid w:val="007A6367"/>
    <w:rsid w:val="007D6B71"/>
    <w:rsid w:val="00825215"/>
    <w:rsid w:val="0082589D"/>
    <w:rsid w:val="00825B78"/>
    <w:rsid w:val="0083218A"/>
    <w:rsid w:val="00841DF2"/>
    <w:rsid w:val="008F0C1A"/>
    <w:rsid w:val="009673F0"/>
    <w:rsid w:val="009F2B0D"/>
    <w:rsid w:val="00B02020"/>
    <w:rsid w:val="00B1759F"/>
    <w:rsid w:val="00B92C41"/>
    <w:rsid w:val="00B97EB6"/>
    <w:rsid w:val="00BC40DB"/>
    <w:rsid w:val="00D245DD"/>
    <w:rsid w:val="00D2530B"/>
    <w:rsid w:val="00D50FC0"/>
    <w:rsid w:val="00D67A61"/>
    <w:rsid w:val="00D81FA0"/>
    <w:rsid w:val="00DC0A0C"/>
    <w:rsid w:val="00DC2910"/>
    <w:rsid w:val="00DD1BDA"/>
    <w:rsid w:val="00E26473"/>
    <w:rsid w:val="00E77F67"/>
    <w:rsid w:val="00E9155E"/>
    <w:rsid w:val="00EE2379"/>
    <w:rsid w:val="00F23CF9"/>
    <w:rsid w:val="00FA26DB"/>
    <w:rsid w:val="00FF4F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D004F"/>
  <w15:docId w15:val="{576C10BE-9858-4D21-9212-D167D1115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tr-TR" w:eastAsia="tr-TR" w:bidi="tr-TR"/>
    </w:rPr>
  </w:style>
  <w:style w:type="paragraph" w:styleId="Balk1">
    <w:name w:val="heading 1"/>
    <w:basedOn w:val="Normal"/>
    <w:uiPriority w:val="9"/>
    <w:qFormat/>
    <w:pPr>
      <w:ind w:left="3613" w:right="3448"/>
      <w:jc w:val="center"/>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461" w:hanging="361"/>
    </w:pPr>
  </w:style>
  <w:style w:type="paragraph" w:customStyle="1" w:styleId="TableParagraph">
    <w:name w:val="Table Paragraph"/>
    <w:basedOn w:val="Normal"/>
    <w:uiPriority w:val="1"/>
    <w:qFormat/>
    <w:pPr>
      <w:spacing w:before="145"/>
      <w:ind w:left="7"/>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431259">
      <w:bodyDiv w:val="1"/>
      <w:marLeft w:val="0"/>
      <w:marRight w:val="0"/>
      <w:marTop w:val="0"/>
      <w:marBottom w:val="0"/>
      <w:divBdr>
        <w:top w:val="none" w:sz="0" w:space="0" w:color="auto"/>
        <w:left w:val="none" w:sz="0" w:space="0" w:color="auto"/>
        <w:bottom w:val="none" w:sz="0" w:space="0" w:color="auto"/>
        <w:right w:val="none" w:sz="0" w:space="0" w:color="auto"/>
      </w:divBdr>
      <w:divsChild>
        <w:div w:id="1720393488">
          <w:marLeft w:val="0"/>
          <w:marRight w:val="0"/>
          <w:marTop w:val="0"/>
          <w:marBottom w:val="0"/>
          <w:divBdr>
            <w:top w:val="none" w:sz="0" w:space="0" w:color="auto"/>
            <w:left w:val="none" w:sz="0" w:space="0" w:color="auto"/>
            <w:bottom w:val="none" w:sz="0" w:space="0" w:color="auto"/>
            <w:right w:val="none" w:sz="0" w:space="0" w:color="auto"/>
          </w:divBdr>
        </w:div>
        <w:div w:id="1003360658">
          <w:marLeft w:val="0"/>
          <w:marRight w:val="0"/>
          <w:marTop w:val="0"/>
          <w:marBottom w:val="0"/>
          <w:divBdr>
            <w:top w:val="none" w:sz="0" w:space="0" w:color="auto"/>
            <w:left w:val="none" w:sz="0" w:space="0" w:color="auto"/>
            <w:bottom w:val="none" w:sz="0" w:space="0" w:color="auto"/>
            <w:right w:val="none" w:sz="0" w:space="0" w:color="auto"/>
          </w:divBdr>
        </w:div>
      </w:divsChild>
    </w:div>
    <w:div w:id="713113789">
      <w:bodyDiv w:val="1"/>
      <w:marLeft w:val="0"/>
      <w:marRight w:val="0"/>
      <w:marTop w:val="0"/>
      <w:marBottom w:val="0"/>
      <w:divBdr>
        <w:top w:val="none" w:sz="0" w:space="0" w:color="auto"/>
        <w:left w:val="none" w:sz="0" w:space="0" w:color="auto"/>
        <w:bottom w:val="none" w:sz="0" w:space="0" w:color="auto"/>
        <w:right w:val="none" w:sz="0" w:space="0" w:color="auto"/>
      </w:divBdr>
      <w:divsChild>
        <w:div w:id="1629823547">
          <w:marLeft w:val="0"/>
          <w:marRight w:val="0"/>
          <w:marTop w:val="0"/>
          <w:marBottom w:val="0"/>
          <w:divBdr>
            <w:top w:val="none" w:sz="0" w:space="0" w:color="auto"/>
            <w:left w:val="none" w:sz="0" w:space="0" w:color="auto"/>
            <w:bottom w:val="none" w:sz="0" w:space="0" w:color="auto"/>
            <w:right w:val="none" w:sz="0" w:space="0" w:color="auto"/>
          </w:divBdr>
        </w:div>
        <w:div w:id="91778771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3</Pages>
  <Words>696</Words>
  <Characters>3972</Characters>
  <Application>Microsoft Office Word</Application>
  <DocSecurity>0</DocSecurity>
  <Lines>33</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AZIZ</dc:creator>
  <cp:lastModifiedBy>Mesut YILMAZ</cp:lastModifiedBy>
  <cp:revision>30</cp:revision>
  <cp:lastPrinted>2025-05-05T08:20:00Z</cp:lastPrinted>
  <dcterms:created xsi:type="dcterms:W3CDTF">2024-05-17T13:09:00Z</dcterms:created>
  <dcterms:modified xsi:type="dcterms:W3CDTF">2025-05-05T08:41:00Z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2021-03-22T00:00:00Z</vt:filetime>
  </property>
  <property fmtid="{D5CDD505-2E9C-101B-9397-08002B2CF9AE}" pid="3" name="Creator">
    <vt:lpwstr>Microsoft® Word 2016</vt:lpwstr>
  </property>
  <property fmtid="{D5CDD505-2E9C-101B-9397-08002B2CF9AE}" pid="4" name="LastSaved">
    <vt:filetime>2021-04-12T00:00:00Z</vt:filetime>
  </property>
</Properties>
</file>